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0505"/>
      </w:tblGrid>
      <w:tr w:rsidR="00463F09" w:rsidTr="00CD7A2E">
        <w:trPr>
          <w:cantSplit/>
          <w:trHeight w:val="1316"/>
          <w:jc w:val="center"/>
        </w:trPr>
        <w:tc>
          <w:tcPr>
            <w:tcW w:w="1800" w:type="dxa"/>
          </w:tcPr>
          <w:p w:rsidR="00463F09" w:rsidRDefault="00C052D2" w:rsidP="00CD7A2E">
            <w:pPr>
              <w:pStyle w:val="Intestazion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br w:type="page"/>
            </w:r>
          </w:p>
        </w:tc>
        <w:tc>
          <w:tcPr>
            <w:tcW w:w="10505" w:type="dxa"/>
            <w:vAlign w:val="center"/>
          </w:tcPr>
          <w:p w:rsidR="00463F09" w:rsidRDefault="00BC6559" w:rsidP="00CD7A2E">
            <w:pPr>
              <w:snapToGrid w:val="0"/>
              <w:spacing w:line="276" w:lineRule="auto"/>
              <w:ind w:left="-1010" w:right="78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PROGRAMMA </w:t>
            </w:r>
            <w:r w:rsidR="00192401">
              <w:rPr>
                <w:rFonts w:ascii="Times New Roman" w:hAnsi="Times New Roman"/>
                <w:b/>
                <w:sz w:val="28"/>
              </w:rPr>
              <w:t>PREVENTIVO</w:t>
            </w:r>
            <w:r w:rsidR="00BC0F58">
              <w:rPr>
                <w:rFonts w:ascii="Times New Roman" w:hAnsi="Times New Roman"/>
                <w:b/>
                <w:sz w:val="28"/>
              </w:rPr>
              <w:t xml:space="preserve"> UNIFICATO DI MATEMATICA</w:t>
            </w:r>
          </w:p>
          <w:p w:rsidR="00463F09" w:rsidRDefault="00463F09" w:rsidP="00E920D8">
            <w:pPr>
              <w:snapToGrid w:val="0"/>
              <w:spacing w:line="276" w:lineRule="auto"/>
              <w:ind w:left="-1010" w:right="78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A.S. 201</w:t>
            </w:r>
            <w:r w:rsidR="00E920D8">
              <w:rPr>
                <w:rFonts w:ascii="Times New Roman" w:hAnsi="Times New Roman"/>
                <w:b/>
                <w:sz w:val="28"/>
              </w:rPr>
              <w:t>7</w:t>
            </w:r>
            <w:r>
              <w:rPr>
                <w:rFonts w:ascii="Times New Roman" w:hAnsi="Times New Roman"/>
                <w:b/>
                <w:sz w:val="28"/>
              </w:rPr>
              <w:t>/1</w:t>
            </w:r>
            <w:r w:rsidR="00E920D8">
              <w:rPr>
                <w:rFonts w:ascii="Times New Roman" w:hAnsi="Times New Roman"/>
                <w:b/>
                <w:sz w:val="28"/>
              </w:rPr>
              <w:t>8</w:t>
            </w:r>
          </w:p>
        </w:tc>
      </w:tr>
    </w:tbl>
    <w:p w:rsidR="00192401" w:rsidRDefault="00192401" w:rsidP="00DA34F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A34F5" w:rsidRDefault="00DA34F5" w:rsidP="00DA34F5">
      <w:pPr>
        <w:spacing w:line="480" w:lineRule="auto"/>
        <w:rPr>
          <w:rFonts w:ascii="Times New Roman" w:hAnsi="Times New Roman"/>
          <w:sz w:val="24"/>
          <w:szCs w:val="24"/>
        </w:rPr>
      </w:pPr>
      <w:r w:rsidRPr="00B153A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orso</w:t>
      </w:r>
      <w:r w:rsidR="00192401">
        <w:rPr>
          <w:rFonts w:ascii="Times New Roman" w:hAnsi="Times New Roman"/>
          <w:sz w:val="24"/>
          <w:szCs w:val="24"/>
        </w:rPr>
        <w:t xml:space="preserve">: </w:t>
      </w:r>
      <w:r w:rsidR="00192401" w:rsidRPr="00192401">
        <w:rPr>
          <w:rFonts w:ascii="Times New Roman" w:hAnsi="Times New Roman"/>
          <w:b/>
          <w:sz w:val="24"/>
          <w:szCs w:val="24"/>
          <w:u w:val="single"/>
        </w:rPr>
        <w:t>unificato valido per tutti gli indirizzi del primo periodo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34F5" w:rsidRPr="00B153A2" w:rsidRDefault="00DA34F5" w:rsidP="00DA34F5">
      <w:pPr>
        <w:spacing w:line="480" w:lineRule="auto"/>
        <w:rPr>
          <w:rFonts w:ascii="Times New Roman" w:hAnsi="Times New Roman"/>
          <w:sz w:val="24"/>
          <w:szCs w:val="24"/>
        </w:rPr>
      </w:pPr>
      <w:r w:rsidRPr="00B153A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isciplina</w:t>
      </w:r>
      <w:r w:rsidRPr="00B15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Matematica</w:t>
      </w:r>
    </w:p>
    <w:p w:rsidR="00DA34F5" w:rsidRDefault="00DA34F5" w:rsidP="00DA34F5">
      <w:pPr>
        <w:spacing w:line="480" w:lineRule="auto"/>
        <w:rPr>
          <w:rFonts w:ascii="Times New Roman" w:hAnsi="Times New Roman"/>
          <w:sz w:val="24"/>
          <w:szCs w:val="24"/>
        </w:rPr>
      </w:pPr>
      <w:r w:rsidRPr="00B153A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esto in </w:t>
      </w:r>
      <w:proofErr w:type="gramStart"/>
      <w:r>
        <w:rPr>
          <w:rFonts w:ascii="Times New Roman" w:hAnsi="Times New Roman"/>
          <w:sz w:val="24"/>
          <w:szCs w:val="24"/>
        </w:rPr>
        <w:t xml:space="preserve">adozione  </w:t>
      </w:r>
      <w:r>
        <w:rPr>
          <w:rFonts w:ascii="Times New Roman" w:hAnsi="Times New Roman"/>
          <w:b/>
          <w:bCs/>
          <w:sz w:val="20"/>
        </w:rPr>
        <w:t>Bergamini</w:t>
      </w:r>
      <w:proofErr w:type="gramEnd"/>
      <w:r w:rsidR="001351F1">
        <w:rPr>
          <w:rFonts w:ascii="Times New Roman" w:hAnsi="Times New Roman"/>
          <w:b/>
          <w:bCs/>
          <w:sz w:val="20"/>
        </w:rPr>
        <w:t xml:space="preserve"> – </w:t>
      </w:r>
      <w:r>
        <w:rPr>
          <w:rFonts w:ascii="Times New Roman" w:hAnsi="Times New Roman"/>
          <w:b/>
          <w:bCs/>
          <w:sz w:val="20"/>
        </w:rPr>
        <w:t>Trifone</w:t>
      </w:r>
      <w:r w:rsidR="001351F1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-</w:t>
      </w:r>
      <w:r w:rsidR="001351F1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</w:rPr>
        <w:t>Barozzi</w:t>
      </w:r>
      <w:proofErr w:type="spellEnd"/>
      <w:r w:rsidR="00DA1542">
        <w:rPr>
          <w:rFonts w:ascii="Times New Roman" w:hAnsi="Times New Roman"/>
          <w:b/>
          <w:bCs/>
          <w:sz w:val="20"/>
        </w:rPr>
        <w:t xml:space="preserve"> -  vari moduli -</w:t>
      </w:r>
      <w:r>
        <w:rPr>
          <w:rFonts w:ascii="Times New Roman" w:hAnsi="Times New Roman"/>
          <w:b/>
          <w:bCs/>
          <w:sz w:val="20"/>
        </w:rPr>
        <w:t xml:space="preserve"> ED. Zanichelli</w:t>
      </w:r>
    </w:p>
    <w:tbl>
      <w:tblPr>
        <w:tblW w:w="10275" w:type="dxa"/>
        <w:tblInd w:w="-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6095"/>
      </w:tblGrid>
      <w:tr w:rsidR="00DA34F5" w:rsidTr="00FD577C">
        <w:trPr>
          <w:cantSplit/>
          <w:trHeight w:val="403"/>
          <w:tblHeader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DA34F5" w:rsidRDefault="00DA34F5" w:rsidP="00FD577C">
            <w:pPr>
              <w:snapToGrid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 w:rsidRPr="00F42B74">
              <w:rPr>
                <w:rFonts w:ascii="Times New Roman" w:hAnsi="Times New Roman"/>
                <w:b/>
                <w:sz w:val="20"/>
              </w:rPr>
              <w:t xml:space="preserve">ANNUALITA’ CURRICOLARE: </w:t>
            </w:r>
            <w:r w:rsidR="00DA1542">
              <w:rPr>
                <w:rFonts w:ascii="Times New Roman" w:hAnsi="Times New Roman"/>
                <w:b/>
                <w:sz w:val="20"/>
              </w:rPr>
              <w:t>1</w:t>
            </w:r>
          </w:p>
          <w:p w:rsidR="00DA34F5" w:rsidRPr="00F42B74" w:rsidRDefault="00DA34F5" w:rsidP="00DA1542">
            <w:pPr>
              <w:snapToGrid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</w:t>
            </w:r>
            <w:r w:rsidRPr="00F42B74">
              <w:rPr>
                <w:rFonts w:ascii="Times New Roman" w:hAnsi="Times New Roman"/>
                <w:b/>
                <w:sz w:val="20"/>
              </w:rPr>
              <w:t xml:space="preserve">ANNO </w:t>
            </w:r>
            <w:r>
              <w:rPr>
                <w:rFonts w:ascii="Times New Roman" w:hAnsi="Times New Roman"/>
                <w:b/>
                <w:sz w:val="20"/>
              </w:rPr>
              <w:t>201</w:t>
            </w:r>
            <w:r w:rsidR="00DA1542"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z w:val="20"/>
              </w:rPr>
              <w:t>/201</w:t>
            </w:r>
            <w:r w:rsidR="00DA1542">
              <w:rPr>
                <w:rFonts w:ascii="Times New Roman" w:hAnsi="Times New Roman"/>
                <w:b/>
                <w:sz w:val="20"/>
              </w:rPr>
              <w:t>5</w:t>
            </w:r>
            <w:r w:rsidRPr="00F42B74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A34F5" w:rsidRDefault="00DA34F5" w:rsidP="00FD577C">
            <w:pPr>
              <w:pStyle w:val="Titolo1"/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DA34F5" w:rsidTr="00FD577C">
        <w:trPr>
          <w:trHeight w:val="489"/>
          <w:tblHeader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DA34F5" w:rsidRPr="00AA02FB" w:rsidRDefault="00DA34F5" w:rsidP="00FD577C">
            <w:pPr>
              <w:rPr>
                <w:rFonts w:ascii="Times New Roman" w:hAnsi="Times New Roman"/>
                <w:b/>
                <w:sz w:val="20"/>
              </w:rPr>
            </w:pPr>
            <w:r w:rsidRPr="00AA02FB">
              <w:rPr>
                <w:rFonts w:ascii="Times New Roman" w:hAnsi="Times New Roman"/>
              </w:rPr>
              <w:t xml:space="preserve">  </w:t>
            </w:r>
            <w:r w:rsidRPr="00AA02FB">
              <w:rPr>
                <w:rFonts w:ascii="Times New Roman" w:hAnsi="Times New Roman"/>
                <w:b/>
                <w:sz w:val="20"/>
              </w:rPr>
              <w:t>MODULI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DA34F5" w:rsidRPr="00933BF5" w:rsidRDefault="00DA34F5" w:rsidP="00FD577C">
            <w:pPr>
              <w:pStyle w:val="Titolo1"/>
              <w:tabs>
                <w:tab w:val="clear" w:pos="432"/>
              </w:tabs>
              <w:snapToGrid w:val="0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   </w:t>
            </w:r>
            <w:proofErr w:type="spellStart"/>
            <w:r w:rsidRPr="00933BF5">
              <w:rPr>
                <w:rFonts w:ascii="Times New Roman" w:hAnsi="Times New Roman"/>
                <w:smallCaps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mallCaps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. </w:t>
            </w:r>
            <w:r w:rsidRPr="00933BF5">
              <w:rPr>
                <w:rFonts w:ascii="Times New Roman" w:hAnsi="Times New Roman"/>
                <w:smallCaps/>
                <w:sz w:val="24"/>
                <w:szCs w:val="24"/>
              </w:rPr>
              <w:t xml:space="preserve"> </w:t>
            </w:r>
            <w:proofErr w:type="gramStart"/>
            <w:r w:rsidRPr="00933BF5">
              <w:rPr>
                <w:rFonts w:ascii="Times New Roman" w:hAnsi="Times New Roman"/>
                <w:smallCaps/>
                <w:sz w:val="24"/>
                <w:szCs w:val="24"/>
              </w:rPr>
              <w:t>e  dettaglio</w:t>
            </w:r>
            <w:proofErr w:type="gramEnd"/>
            <w:r w:rsidRPr="00933BF5">
              <w:rPr>
                <w:rFonts w:ascii="Times New Roman" w:hAnsi="Times New Roman"/>
                <w:smallCaps/>
                <w:sz w:val="24"/>
                <w:szCs w:val="24"/>
              </w:rPr>
              <w:t xml:space="preserve"> degli argomenti</w:t>
            </w:r>
          </w:p>
        </w:tc>
      </w:tr>
      <w:tr w:rsidR="00DA34F5" w:rsidTr="00803639">
        <w:trPr>
          <w:trHeight w:val="203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4F5" w:rsidRDefault="00DA34F5" w:rsidP="00FD57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  <w:p w:rsidR="00DA34F5" w:rsidRPr="00357F52" w:rsidRDefault="00DA34F5" w:rsidP="00FD57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2"/>
              </w:rPr>
            </w:pPr>
            <w:r w:rsidRPr="00357F52">
              <w:rPr>
                <w:rFonts w:ascii="Times New Roman" w:hAnsi="Times New Roman"/>
                <w:b/>
                <w:bCs/>
                <w:szCs w:val="22"/>
              </w:rPr>
              <w:t xml:space="preserve">  1) Insiemi numerici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F5" w:rsidRPr="004342C9" w:rsidRDefault="00DA34F5" w:rsidP="004342C9">
            <w:pPr>
              <w:pStyle w:val="Paragrafoelenco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4342C9">
              <w:rPr>
                <w:rFonts w:ascii="Times New Roman" w:hAnsi="Times New Roman"/>
                <w:b/>
                <w:bCs/>
                <w:szCs w:val="22"/>
              </w:rPr>
              <w:t>Numeri Naturali</w:t>
            </w:r>
            <w:r w:rsidR="00357F52" w:rsidRPr="004342C9">
              <w:rPr>
                <w:rFonts w:ascii="Times New Roman" w:hAnsi="Times New Roman"/>
                <w:b/>
                <w:bCs/>
                <w:szCs w:val="22"/>
              </w:rPr>
              <w:t>:</w:t>
            </w:r>
            <w:r w:rsidRPr="004342C9">
              <w:rPr>
                <w:rFonts w:cs="Arial"/>
                <w:b/>
                <w:bCs/>
                <w:sz w:val="20"/>
              </w:rPr>
              <w:t xml:space="preserve"> </w:t>
            </w:r>
            <w:r w:rsidRPr="004342C9">
              <w:rPr>
                <w:rFonts w:ascii="Times New Roman" w:hAnsi="Times New Roman"/>
                <w:szCs w:val="22"/>
              </w:rPr>
              <w:t xml:space="preserve">Operazioni e </w:t>
            </w:r>
            <w:proofErr w:type="gramStart"/>
            <w:r w:rsidRPr="004342C9">
              <w:rPr>
                <w:rFonts w:ascii="Times New Roman" w:hAnsi="Times New Roman"/>
                <w:szCs w:val="22"/>
              </w:rPr>
              <w:t>relazione  d’ordine</w:t>
            </w:r>
            <w:proofErr w:type="gramEnd"/>
            <w:r w:rsidRPr="004342C9">
              <w:rPr>
                <w:rFonts w:ascii="Times New Roman" w:hAnsi="Times New Roman"/>
                <w:szCs w:val="22"/>
              </w:rPr>
              <w:t xml:space="preserve"> nell’insieme</w:t>
            </w:r>
          </w:p>
          <w:p w:rsidR="00DA34F5" w:rsidRDefault="00DA34F5" w:rsidP="00FD577C">
            <w:pPr>
              <w:suppressAutoHyphens w:val="0"/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Cs w:val="22"/>
              </w:rPr>
              <w:t>dei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numeri naturali e loro  proprietà. Potenze in N e loro </w:t>
            </w:r>
          </w:p>
          <w:p w:rsidR="00DA34F5" w:rsidRDefault="00DA34F5" w:rsidP="00FD577C">
            <w:pPr>
              <w:suppressAutoHyphens w:val="0"/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Cs w:val="22"/>
              </w:rPr>
              <w:t>proprietà</w:t>
            </w:r>
            <w:proofErr w:type="gramEnd"/>
          </w:p>
          <w:p w:rsidR="00DA34F5" w:rsidRPr="004342C9" w:rsidRDefault="00DA34F5" w:rsidP="004342C9">
            <w:pPr>
              <w:pStyle w:val="Paragrafoelenco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4342C9">
              <w:rPr>
                <w:rFonts w:ascii="Times New Roman" w:hAnsi="Times New Roman"/>
                <w:b/>
                <w:bCs/>
                <w:szCs w:val="22"/>
              </w:rPr>
              <w:t xml:space="preserve">Numeri interi </w:t>
            </w:r>
            <w:r w:rsidRPr="004342C9">
              <w:rPr>
                <w:rFonts w:ascii="Times New Roman" w:hAnsi="Times New Roman"/>
                <w:szCs w:val="22"/>
              </w:rPr>
              <w:t xml:space="preserve">Operazioni e </w:t>
            </w:r>
            <w:proofErr w:type="spellStart"/>
            <w:r w:rsidRPr="004342C9">
              <w:rPr>
                <w:rFonts w:ascii="Times New Roman" w:hAnsi="Times New Roman"/>
                <w:szCs w:val="22"/>
              </w:rPr>
              <w:t>rlazione</w:t>
            </w:r>
            <w:proofErr w:type="spellEnd"/>
            <w:r w:rsidRPr="004342C9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Pr="004342C9">
              <w:rPr>
                <w:rFonts w:ascii="Times New Roman" w:hAnsi="Times New Roman"/>
                <w:szCs w:val="22"/>
              </w:rPr>
              <w:t>d’ordine  nell’insieme</w:t>
            </w:r>
            <w:proofErr w:type="gramEnd"/>
            <w:r w:rsidRPr="004342C9">
              <w:rPr>
                <w:rFonts w:ascii="Times New Roman" w:hAnsi="Times New Roman"/>
                <w:szCs w:val="22"/>
              </w:rPr>
              <w:t xml:space="preserve"> dei  </w:t>
            </w:r>
          </w:p>
          <w:p w:rsidR="00DA34F5" w:rsidRDefault="00DA34F5" w:rsidP="00FD577C">
            <w:pPr>
              <w:suppressAutoHyphens w:val="0"/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Cs w:val="22"/>
              </w:rPr>
              <w:t>numeri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interi e loro proprietà. Potenze in Z e loro proprietà</w:t>
            </w:r>
          </w:p>
          <w:p w:rsidR="00DA34F5" w:rsidRPr="004342C9" w:rsidRDefault="00DA34F5" w:rsidP="004342C9">
            <w:pPr>
              <w:pStyle w:val="Paragrafoelenco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4342C9">
              <w:rPr>
                <w:rFonts w:ascii="Times New Roman" w:hAnsi="Times New Roman"/>
                <w:b/>
                <w:bCs/>
                <w:szCs w:val="22"/>
              </w:rPr>
              <w:t xml:space="preserve">Numeri </w:t>
            </w:r>
            <w:proofErr w:type="gramStart"/>
            <w:r w:rsidRPr="004342C9">
              <w:rPr>
                <w:rFonts w:ascii="Times New Roman" w:hAnsi="Times New Roman"/>
                <w:b/>
                <w:bCs/>
                <w:szCs w:val="22"/>
              </w:rPr>
              <w:t xml:space="preserve">razionali </w:t>
            </w:r>
            <w:r w:rsidRPr="004342C9">
              <w:rPr>
                <w:rFonts w:cs="Arial"/>
                <w:szCs w:val="22"/>
              </w:rPr>
              <w:t>:</w:t>
            </w:r>
            <w:proofErr w:type="gramEnd"/>
            <w:r w:rsidRPr="004342C9">
              <w:rPr>
                <w:rFonts w:cs="Arial"/>
                <w:szCs w:val="22"/>
              </w:rPr>
              <w:t xml:space="preserve"> </w:t>
            </w:r>
            <w:r w:rsidRPr="004342C9">
              <w:rPr>
                <w:rFonts w:ascii="Times New Roman" w:hAnsi="Times New Roman"/>
                <w:szCs w:val="22"/>
              </w:rPr>
              <w:t>Operazioni e relazione d’ordine nell’insieme</w:t>
            </w:r>
          </w:p>
          <w:p w:rsidR="00DA34F5" w:rsidRDefault="00DA34F5" w:rsidP="00DA1542">
            <w:pPr>
              <w:suppressAutoHyphens w:val="0"/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Cs w:val="22"/>
              </w:rPr>
              <w:t>dei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numeri razionali e loro  proprietà. </w:t>
            </w:r>
          </w:p>
          <w:p w:rsidR="00803639" w:rsidRPr="004342C9" w:rsidRDefault="00803639" w:rsidP="00CA6541">
            <w:pPr>
              <w:pStyle w:val="Paragrafoelenco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4342C9">
              <w:rPr>
                <w:rFonts w:ascii="Times New Roman" w:hAnsi="Times New Roman"/>
                <w:b/>
                <w:bCs/>
                <w:szCs w:val="22"/>
              </w:rPr>
              <w:t>Numeri reali</w:t>
            </w:r>
            <w:r w:rsidRPr="004342C9">
              <w:rPr>
                <w:rFonts w:cs="Arial"/>
                <w:szCs w:val="22"/>
              </w:rPr>
              <w:t>:</w:t>
            </w:r>
            <w:r w:rsidR="00357F52" w:rsidRPr="004342C9">
              <w:rPr>
                <w:rFonts w:cs="Arial"/>
                <w:szCs w:val="22"/>
              </w:rPr>
              <w:t xml:space="preserve"> </w:t>
            </w:r>
            <w:r w:rsidRPr="004342C9">
              <w:rPr>
                <w:rFonts w:cs="Arial"/>
                <w:szCs w:val="22"/>
              </w:rPr>
              <w:t>L</w:t>
            </w:r>
            <w:r w:rsidRPr="004342C9">
              <w:rPr>
                <w:rFonts w:ascii="Times New Roman" w:hAnsi="Times New Roman"/>
                <w:szCs w:val="22"/>
              </w:rPr>
              <w:t xml:space="preserve">’insieme dei numeri reali e </w:t>
            </w:r>
            <w:proofErr w:type="gramStart"/>
            <w:r w:rsidRPr="004342C9">
              <w:rPr>
                <w:rFonts w:ascii="Times New Roman" w:hAnsi="Times New Roman"/>
                <w:szCs w:val="22"/>
              </w:rPr>
              <w:t>loro  proprietà</w:t>
            </w:r>
            <w:proofErr w:type="gramEnd"/>
            <w:r w:rsidRPr="004342C9">
              <w:rPr>
                <w:rFonts w:ascii="Times New Roman" w:hAnsi="Times New Roman"/>
                <w:szCs w:val="22"/>
              </w:rPr>
              <w:t xml:space="preserve">. </w:t>
            </w:r>
            <w:r w:rsidR="004342C9" w:rsidRPr="004342C9">
              <w:rPr>
                <w:rFonts w:ascii="Times New Roman" w:hAnsi="Times New Roman"/>
                <w:szCs w:val="22"/>
              </w:rPr>
              <w:t>Radicali e potenze ad esponente razionale</w:t>
            </w:r>
          </w:p>
        </w:tc>
      </w:tr>
      <w:tr w:rsidR="00DA34F5" w:rsidTr="00D3478A">
        <w:trPr>
          <w:trHeight w:val="1666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4F5" w:rsidRDefault="00DA34F5" w:rsidP="00FD577C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</w:p>
          <w:p w:rsidR="00DA34F5" w:rsidRPr="004C7AB6" w:rsidRDefault="00DA34F5" w:rsidP="00357F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2"/>
              </w:rPr>
            </w:pPr>
            <w:r w:rsidRPr="00357F52">
              <w:rPr>
                <w:rFonts w:ascii="Times New Roman" w:hAnsi="Times New Roman"/>
                <w:b/>
                <w:bCs/>
                <w:szCs w:val="22"/>
              </w:rPr>
              <w:t xml:space="preserve">  2) Il calcolo letterale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F5" w:rsidRPr="004342C9" w:rsidRDefault="00DA34F5" w:rsidP="004342C9">
            <w:pPr>
              <w:pStyle w:val="Paragrafoelenco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4342C9">
              <w:rPr>
                <w:rFonts w:ascii="Times New Roman" w:hAnsi="Times New Roman"/>
                <w:b/>
                <w:bCs/>
                <w:szCs w:val="22"/>
              </w:rPr>
              <w:t>Monomi</w:t>
            </w:r>
            <w:r w:rsidR="00167E82" w:rsidRPr="004342C9">
              <w:rPr>
                <w:rFonts w:ascii="Times New Roman" w:hAnsi="Times New Roman"/>
                <w:b/>
                <w:bCs/>
                <w:szCs w:val="22"/>
              </w:rPr>
              <w:t xml:space="preserve">: </w:t>
            </w:r>
            <w:r w:rsidR="00167E82" w:rsidRPr="004342C9">
              <w:rPr>
                <w:rFonts w:ascii="Times New Roman" w:hAnsi="Times New Roman"/>
                <w:bCs/>
                <w:szCs w:val="22"/>
              </w:rPr>
              <w:t>Definizione</w:t>
            </w:r>
            <w:r w:rsidR="00167E82" w:rsidRPr="004342C9">
              <w:rPr>
                <w:rFonts w:ascii="Times New Roman" w:hAnsi="Times New Roman"/>
                <w:b/>
                <w:bCs/>
                <w:szCs w:val="22"/>
              </w:rPr>
              <w:t>.</w:t>
            </w:r>
            <w:r w:rsidRPr="004342C9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4342C9">
              <w:rPr>
                <w:rFonts w:ascii="Times New Roman" w:hAnsi="Times New Roman"/>
                <w:szCs w:val="22"/>
              </w:rPr>
              <w:t>Gra</w:t>
            </w:r>
            <w:r w:rsidR="00167E82" w:rsidRPr="004342C9">
              <w:rPr>
                <w:rFonts w:ascii="Times New Roman" w:hAnsi="Times New Roman"/>
                <w:szCs w:val="22"/>
              </w:rPr>
              <w:t>do di un monomio. Monomi simili</w:t>
            </w:r>
            <w:r w:rsidRPr="004342C9">
              <w:rPr>
                <w:rFonts w:ascii="Times New Roman" w:hAnsi="Times New Roman"/>
                <w:szCs w:val="22"/>
              </w:rPr>
              <w:t xml:space="preserve">.  </w:t>
            </w:r>
          </w:p>
          <w:p w:rsidR="00DA34F5" w:rsidRDefault="00357F52" w:rsidP="00C25D7F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Somma, moltiplicazione e divisione</w:t>
            </w:r>
            <w:r w:rsidR="00DA34F5">
              <w:rPr>
                <w:rFonts w:ascii="Times New Roman" w:hAnsi="Times New Roman"/>
                <w:szCs w:val="22"/>
              </w:rPr>
              <w:t xml:space="preserve"> fra monomi. </w:t>
            </w:r>
            <w:r>
              <w:rPr>
                <w:rFonts w:ascii="Times New Roman" w:hAnsi="Times New Roman"/>
                <w:szCs w:val="22"/>
              </w:rPr>
              <w:t>Potenza di</w:t>
            </w:r>
            <w:r w:rsidR="00C25D7F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monomi</w:t>
            </w:r>
          </w:p>
          <w:p w:rsidR="00DA34F5" w:rsidRPr="00D3478A" w:rsidRDefault="00DA34F5" w:rsidP="00D3478A">
            <w:pPr>
              <w:pStyle w:val="Paragrafoelenco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rStyle w:val="StileTimesNewRoman10pt"/>
                <w:sz w:val="22"/>
                <w:szCs w:val="22"/>
              </w:rPr>
            </w:pPr>
            <w:r w:rsidRPr="00C25D7F">
              <w:rPr>
                <w:rFonts w:ascii="Times New Roman" w:hAnsi="Times New Roman"/>
                <w:b/>
                <w:bCs/>
                <w:szCs w:val="22"/>
              </w:rPr>
              <w:t>Polinomi</w:t>
            </w:r>
            <w:r w:rsidRPr="00C25D7F">
              <w:rPr>
                <w:rFonts w:ascii="Times New Roman" w:hAnsi="Times New Roman"/>
                <w:szCs w:val="22"/>
              </w:rPr>
              <w:t xml:space="preserve"> </w:t>
            </w:r>
            <w:r w:rsidR="00357F52" w:rsidRPr="00C25D7F">
              <w:rPr>
                <w:rFonts w:ascii="Times New Roman" w:hAnsi="Times New Roman"/>
                <w:szCs w:val="22"/>
              </w:rPr>
              <w:t xml:space="preserve">Definizione, </w:t>
            </w:r>
            <w:r w:rsidRPr="00C25D7F">
              <w:rPr>
                <w:rFonts w:ascii="Times New Roman" w:hAnsi="Times New Roman"/>
                <w:szCs w:val="22"/>
              </w:rPr>
              <w:t>operazioni con i polinomi, prodotti notevoli,</w:t>
            </w:r>
            <w:r w:rsidR="00167E82" w:rsidRPr="00C25D7F">
              <w:rPr>
                <w:rFonts w:ascii="Times New Roman" w:hAnsi="Times New Roman"/>
                <w:szCs w:val="22"/>
              </w:rPr>
              <w:t xml:space="preserve"> </w:t>
            </w:r>
            <w:r w:rsidR="00357F52" w:rsidRPr="00C25D7F">
              <w:rPr>
                <w:rFonts w:ascii="Times New Roman" w:hAnsi="Times New Roman"/>
                <w:szCs w:val="22"/>
              </w:rPr>
              <w:t xml:space="preserve">moltiplicazione e </w:t>
            </w:r>
            <w:r w:rsidRPr="00C25D7F">
              <w:rPr>
                <w:rFonts w:ascii="Times New Roman" w:hAnsi="Times New Roman"/>
                <w:szCs w:val="22"/>
              </w:rPr>
              <w:t>divisione fra polinomi</w:t>
            </w:r>
            <w:r w:rsidR="00357F52" w:rsidRPr="00C25D7F">
              <w:rPr>
                <w:rFonts w:ascii="Times New Roman" w:hAnsi="Times New Roman"/>
                <w:szCs w:val="22"/>
              </w:rPr>
              <w:t xml:space="preserve"> e monomi</w:t>
            </w:r>
            <w:r w:rsidRPr="00C25D7F">
              <w:rPr>
                <w:rFonts w:ascii="Times New Roman" w:hAnsi="Times New Roman"/>
                <w:sz w:val="20"/>
              </w:rPr>
              <w:t>.</w:t>
            </w:r>
            <w:r w:rsidR="00357F52" w:rsidRPr="00C25D7F">
              <w:rPr>
                <w:rFonts w:ascii="Times New Roman" w:hAnsi="Times New Roman"/>
                <w:sz w:val="20"/>
              </w:rPr>
              <w:t xml:space="preserve"> </w:t>
            </w:r>
            <w:r w:rsidRPr="00C25D7F">
              <w:rPr>
                <w:rFonts w:ascii="Times New Roman" w:hAnsi="Times New Roman"/>
                <w:szCs w:val="22"/>
              </w:rPr>
              <w:t>Scomposiz</w:t>
            </w:r>
            <w:r w:rsidR="00D7465B">
              <w:rPr>
                <w:rFonts w:ascii="Times New Roman" w:hAnsi="Times New Roman"/>
                <w:szCs w:val="22"/>
              </w:rPr>
              <w:t>ione di un polinomio in fattori</w:t>
            </w:r>
          </w:p>
        </w:tc>
      </w:tr>
      <w:tr w:rsidR="00DA34F5" w:rsidTr="004342C9">
        <w:trPr>
          <w:trHeight w:val="514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4F5" w:rsidRDefault="00DA34F5" w:rsidP="004342C9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</w:t>
            </w:r>
            <w:r w:rsidRPr="00357F52">
              <w:rPr>
                <w:rFonts w:ascii="Times New Roman" w:hAnsi="Times New Roman"/>
                <w:b/>
                <w:bCs/>
                <w:szCs w:val="22"/>
              </w:rPr>
              <w:t xml:space="preserve"> 3) </w:t>
            </w:r>
            <w:r>
              <w:rPr>
                <w:rFonts w:ascii="Times New Roman" w:hAnsi="Times New Roman"/>
                <w:b/>
                <w:bCs/>
                <w:szCs w:val="22"/>
              </w:rPr>
              <w:t>Il problema di primo grado.</w:t>
            </w:r>
          </w:p>
          <w:p w:rsidR="00DA34F5" w:rsidRPr="00DA1542" w:rsidRDefault="00DA34F5" w:rsidP="00357F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     Equazioni e disequazioni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7F" w:rsidRDefault="00327BD9" w:rsidP="00C25D7F">
            <w:pPr>
              <w:pStyle w:val="Paragrafoelenco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C25D7F">
              <w:rPr>
                <w:rFonts w:ascii="Times New Roman" w:hAnsi="Times New Roman"/>
                <w:b/>
                <w:bCs/>
                <w:szCs w:val="22"/>
              </w:rPr>
              <w:t xml:space="preserve">Equazioni: </w:t>
            </w:r>
            <w:r w:rsidR="00DE747F">
              <w:rPr>
                <w:rFonts w:ascii="Times New Roman" w:hAnsi="Times New Roman"/>
                <w:szCs w:val="22"/>
              </w:rPr>
              <w:t xml:space="preserve">Equazioni numeriche a coefficienti interi e frazionari. Equazioni indeterminate e impossibili. </w:t>
            </w:r>
          </w:p>
          <w:p w:rsidR="00DA34F5" w:rsidRPr="00D7465B" w:rsidRDefault="00DE747F" w:rsidP="00A16080">
            <w:pPr>
              <w:pStyle w:val="Paragrafoelenco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Style w:val="StileTimesNewRoman10pt"/>
                <w:szCs w:val="22"/>
              </w:rPr>
            </w:pPr>
            <w:r w:rsidRPr="00DE747F">
              <w:rPr>
                <w:rFonts w:ascii="Times New Roman" w:hAnsi="Times New Roman"/>
                <w:b/>
                <w:szCs w:val="22"/>
              </w:rPr>
              <w:t>D</w:t>
            </w:r>
            <w:r w:rsidR="00DA34F5" w:rsidRPr="00DE747F">
              <w:rPr>
                <w:rFonts w:ascii="Times New Roman" w:hAnsi="Times New Roman"/>
                <w:b/>
                <w:szCs w:val="22"/>
              </w:rPr>
              <w:t>isequazioni</w:t>
            </w:r>
            <w:r w:rsidR="00DA34F5" w:rsidRPr="00C25D7F">
              <w:rPr>
                <w:rFonts w:ascii="Times New Roman" w:hAnsi="Times New Roman"/>
                <w:szCs w:val="22"/>
              </w:rPr>
              <w:t xml:space="preserve"> </w:t>
            </w:r>
            <w:r w:rsidR="00BD03B1" w:rsidRPr="00BD03B1">
              <w:rPr>
                <w:rFonts w:ascii="Times New Roman" w:hAnsi="Times New Roman"/>
                <w:szCs w:val="22"/>
              </w:rPr>
              <w:t>numeriche a coefficienti interi e frazionari</w:t>
            </w:r>
            <w:r w:rsidR="00A16080">
              <w:rPr>
                <w:rFonts w:ascii="Times New Roman" w:hAnsi="Times New Roman"/>
                <w:szCs w:val="22"/>
              </w:rPr>
              <w:t>,</w:t>
            </w:r>
            <w:r w:rsidR="00D3478A">
              <w:rPr>
                <w:rFonts w:ascii="Times New Roman" w:hAnsi="Times New Roman"/>
                <w:szCs w:val="22"/>
              </w:rPr>
              <w:t xml:space="preserve"> segno del prodotto tra polinomi</w:t>
            </w:r>
          </w:p>
        </w:tc>
      </w:tr>
    </w:tbl>
    <w:p w:rsidR="00DA34F5" w:rsidRDefault="00DA34F5" w:rsidP="00DA34F5">
      <w:pPr>
        <w:rPr>
          <w:rFonts w:ascii="Times New Roman" w:hAnsi="Times New Roman"/>
          <w:sz w:val="8"/>
        </w:rPr>
      </w:pPr>
    </w:p>
    <w:p w:rsidR="00DA34F5" w:rsidRDefault="00DA34F5" w:rsidP="00DA34F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A34F5" w:rsidRPr="00DD4ECE" w:rsidRDefault="00D3478A" w:rsidP="00DA34F5">
      <w:pPr>
        <w:spacing w:line="480" w:lineRule="auto"/>
        <w:rPr>
          <w:rFonts w:ascii="Times New Roman" w:hAnsi="Times New Roman"/>
          <w:szCs w:val="22"/>
        </w:rPr>
      </w:pPr>
      <w:r w:rsidRPr="00DD4ECE">
        <w:rPr>
          <w:rFonts w:ascii="Times New Roman" w:hAnsi="Times New Roman"/>
          <w:szCs w:val="22"/>
        </w:rPr>
        <w:t xml:space="preserve">Data </w:t>
      </w:r>
      <w:r w:rsidRPr="00DD4ECE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>20 Aprile 2016</w:t>
      </w:r>
      <w:r w:rsidRPr="00DD4ECE">
        <w:rPr>
          <w:rFonts w:ascii="Times New Roman" w:hAnsi="Times New Roman"/>
          <w:szCs w:val="22"/>
        </w:rPr>
        <w:tab/>
      </w:r>
      <w:r w:rsidR="00DA34F5" w:rsidRPr="00DD4ECE">
        <w:rPr>
          <w:rFonts w:ascii="Times New Roman" w:hAnsi="Times New Roman"/>
          <w:szCs w:val="22"/>
        </w:rPr>
        <w:tab/>
      </w:r>
      <w:r w:rsidR="00DA34F5">
        <w:rPr>
          <w:rFonts w:ascii="Times New Roman" w:hAnsi="Times New Roman"/>
          <w:szCs w:val="22"/>
        </w:rPr>
        <w:t xml:space="preserve">   </w:t>
      </w:r>
      <w:r w:rsidR="00DA34F5" w:rsidRPr="00DD4ECE">
        <w:rPr>
          <w:rFonts w:ascii="Times New Roman" w:hAnsi="Times New Roman"/>
          <w:szCs w:val="22"/>
        </w:rPr>
        <w:tab/>
      </w:r>
      <w:r w:rsidR="00DA34F5" w:rsidRPr="00DD4ECE">
        <w:rPr>
          <w:rFonts w:ascii="Times New Roman" w:hAnsi="Times New Roman"/>
          <w:szCs w:val="22"/>
        </w:rPr>
        <w:tab/>
      </w:r>
      <w:r w:rsidR="00DA34F5" w:rsidRPr="00DD4ECE">
        <w:rPr>
          <w:rFonts w:ascii="Times New Roman" w:hAnsi="Times New Roman"/>
          <w:szCs w:val="22"/>
        </w:rPr>
        <w:tab/>
      </w:r>
    </w:p>
    <w:p w:rsidR="00DA34F5" w:rsidRDefault="00DA34F5" w:rsidP="00A2298C">
      <w:pPr>
        <w:spacing w:line="480" w:lineRule="auto"/>
        <w:ind w:left="3540" w:firstLine="708"/>
        <w:rPr>
          <w:rFonts w:ascii="Times New Roman" w:hAnsi="Times New Roman"/>
          <w:i/>
          <w:sz w:val="16"/>
          <w:szCs w:val="16"/>
        </w:rPr>
      </w:pPr>
    </w:p>
    <w:p w:rsidR="00BC0F58" w:rsidRDefault="00BC0F58" w:rsidP="00A2298C">
      <w:pPr>
        <w:spacing w:line="480" w:lineRule="auto"/>
        <w:ind w:left="3540" w:firstLine="708"/>
        <w:rPr>
          <w:rFonts w:ascii="Times New Roman" w:hAnsi="Times New Roman"/>
          <w:i/>
          <w:sz w:val="16"/>
          <w:szCs w:val="16"/>
        </w:rPr>
      </w:pPr>
    </w:p>
    <w:p w:rsidR="00BC0F58" w:rsidRDefault="00BC0F58" w:rsidP="00A2298C">
      <w:pPr>
        <w:spacing w:line="480" w:lineRule="auto"/>
        <w:ind w:left="3540" w:firstLine="708"/>
        <w:rPr>
          <w:rFonts w:ascii="Times New Roman" w:hAnsi="Times New Roman"/>
          <w:i/>
          <w:sz w:val="16"/>
          <w:szCs w:val="16"/>
        </w:rPr>
      </w:pPr>
    </w:p>
    <w:tbl>
      <w:tblPr>
        <w:tblW w:w="102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8"/>
      </w:tblGrid>
      <w:tr w:rsidR="00DA34F5" w:rsidTr="00FD577C">
        <w:trPr>
          <w:cantSplit/>
          <w:trHeight w:val="1316"/>
          <w:jc w:val="center"/>
        </w:trPr>
        <w:tc>
          <w:tcPr>
            <w:tcW w:w="10238" w:type="dxa"/>
            <w:vAlign w:val="center"/>
          </w:tcPr>
          <w:p w:rsidR="00A2298C" w:rsidRDefault="00DA34F5" w:rsidP="00A2298C">
            <w:pPr>
              <w:snapToGrid w:val="0"/>
              <w:spacing w:line="276" w:lineRule="auto"/>
              <w:ind w:right="78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br w:type="page"/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 xml:space="preserve">PROGRAMMA  </w:t>
            </w:r>
            <w:r w:rsidR="00192401">
              <w:rPr>
                <w:rFonts w:ascii="Times New Roman" w:hAnsi="Times New Roman"/>
                <w:b/>
                <w:sz w:val="28"/>
              </w:rPr>
              <w:t>PREVENTIVO</w:t>
            </w:r>
            <w:proofErr w:type="gramEnd"/>
            <w:r w:rsidR="00192401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BC0F58">
              <w:rPr>
                <w:rFonts w:ascii="Times New Roman" w:hAnsi="Times New Roman"/>
                <w:b/>
                <w:sz w:val="28"/>
              </w:rPr>
              <w:t>UNIFICATO DI MATEMATICA</w:t>
            </w:r>
          </w:p>
          <w:p w:rsidR="00DA34F5" w:rsidRDefault="00DA34F5" w:rsidP="00E920D8">
            <w:pPr>
              <w:snapToGrid w:val="0"/>
              <w:spacing w:line="276" w:lineRule="auto"/>
              <w:ind w:right="78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A.S. 201</w:t>
            </w:r>
            <w:r w:rsidR="00E920D8">
              <w:rPr>
                <w:rFonts w:ascii="Times New Roman" w:hAnsi="Times New Roman"/>
                <w:b/>
                <w:sz w:val="28"/>
              </w:rPr>
              <w:t>7</w:t>
            </w:r>
            <w:r>
              <w:rPr>
                <w:rFonts w:ascii="Times New Roman" w:hAnsi="Times New Roman"/>
                <w:b/>
                <w:sz w:val="28"/>
              </w:rPr>
              <w:t>/1</w:t>
            </w:r>
            <w:r w:rsidR="00E920D8">
              <w:rPr>
                <w:rFonts w:ascii="Times New Roman" w:hAnsi="Times New Roman"/>
                <w:b/>
                <w:sz w:val="28"/>
              </w:rPr>
              <w:t>8</w:t>
            </w:r>
          </w:p>
        </w:tc>
      </w:tr>
    </w:tbl>
    <w:p w:rsidR="00192401" w:rsidRDefault="00192401" w:rsidP="0019240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92401" w:rsidRDefault="00192401" w:rsidP="00192401">
      <w:pPr>
        <w:spacing w:line="480" w:lineRule="auto"/>
        <w:rPr>
          <w:rFonts w:ascii="Times New Roman" w:hAnsi="Times New Roman"/>
          <w:sz w:val="24"/>
          <w:szCs w:val="24"/>
        </w:rPr>
      </w:pPr>
      <w:r w:rsidRPr="00B153A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orso: </w:t>
      </w:r>
      <w:r w:rsidRPr="00192401">
        <w:rPr>
          <w:rFonts w:ascii="Times New Roman" w:hAnsi="Times New Roman"/>
          <w:b/>
          <w:sz w:val="24"/>
          <w:szCs w:val="24"/>
          <w:u w:val="single"/>
        </w:rPr>
        <w:t>unificato valido per tutti gli indirizzi del primo periodo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34F5" w:rsidRPr="00B153A2" w:rsidRDefault="00DA34F5" w:rsidP="00DA34F5">
      <w:pPr>
        <w:spacing w:line="480" w:lineRule="auto"/>
        <w:rPr>
          <w:rFonts w:ascii="Times New Roman" w:hAnsi="Times New Roman"/>
          <w:sz w:val="24"/>
          <w:szCs w:val="24"/>
        </w:rPr>
      </w:pPr>
      <w:r w:rsidRPr="00B153A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isciplina</w:t>
      </w:r>
      <w:r w:rsidRPr="00B15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Matematica</w:t>
      </w:r>
    </w:p>
    <w:p w:rsidR="001351F1" w:rsidRDefault="001351F1" w:rsidP="001351F1">
      <w:pPr>
        <w:spacing w:line="480" w:lineRule="auto"/>
        <w:rPr>
          <w:rFonts w:ascii="Times New Roman" w:hAnsi="Times New Roman"/>
          <w:sz w:val="24"/>
          <w:szCs w:val="24"/>
        </w:rPr>
      </w:pPr>
      <w:r w:rsidRPr="00B153A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esto in </w:t>
      </w:r>
      <w:proofErr w:type="gramStart"/>
      <w:r>
        <w:rPr>
          <w:rFonts w:ascii="Times New Roman" w:hAnsi="Times New Roman"/>
          <w:sz w:val="24"/>
          <w:szCs w:val="24"/>
        </w:rPr>
        <w:t xml:space="preserve">adozione  </w:t>
      </w:r>
      <w:r>
        <w:rPr>
          <w:rFonts w:ascii="Times New Roman" w:hAnsi="Times New Roman"/>
          <w:b/>
          <w:bCs/>
          <w:sz w:val="20"/>
        </w:rPr>
        <w:t>Bergamini</w:t>
      </w:r>
      <w:proofErr w:type="gramEnd"/>
      <w:r>
        <w:rPr>
          <w:rFonts w:ascii="Times New Roman" w:hAnsi="Times New Roman"/>
          <w:b/>
          <w:bCs/>
          <w:sz w:val="20"/>
        </w:rPr>
        <w:t xml:space="preserve"> – Trifone - </w:t>
      </w:r>
      <w:proofErr w:type="spellStart"/>
      <w:r>
        <w:rPr>
          <w:rFonts w:ascii="Times New Roman" w:hAnsi="Times New Roman"/>
          <w:b/>
          <w:bCs/>
          <w:sz w:val="20"/>
        </w:rPr>
        <w:t>Barozzi</w:t>
      </w:r>
      <w:proofErr w:type="spellEnd"/>
      <w:r>
        <w:rPr>
          <w:rFonts w:ascii="Times New Roman" w:hAnsi="Times New Roman"/>
          <w:b/>
          <w:bCs/>
          <w:sz w:val="20"/>
        </w:rPr>
        <w:t xml:space="preserve"> -  vari moduli - ED. Zanichelli</w:t>
      </w:r>
    </w:p>
    <w:tbl>
      <w:tblPr>
        <w:tblW w:w="10275" w:type="dxa"/>
        <w:tblInd w:w="-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6095"/>
      </w:tblGrid>
      <w:tr w:rsidR="00DA34F5" w:rsidTr="00FD577C">
        <w:trPr>
          <w:cantSplit/>
          <w:trHeight w:val="403"/>
          <w:tblHeader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327BD9" w:rsidRDefault="00DA34F5" w:rsidP="00327BD9">
            <w:pPr>
              <w:snapToGrid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 w:rsidRPr="00F42B74">
              <w:rPr>
                <w:rFonts w:ascii="Times New Roman" w:hAnsi="Times New Roman"/>
                <w:b/>
                <w:sz w:val="20"/>
              </w:rPr>
              <w:t>ANNUALITA’ CURRICOLARE:</w:t>
            </w:r>
            <w:r w:rsidR="00327BD9">
              <w:rPr>
                <w:rFonts w:ascii="Times New Roman" w:hAnsi="Times New Roman"/>
                <w:b/>
                <w:sz w:val="20"/>
              </w:rPr>
              <w:t xml:space="preserve"> 2</w:t>
            </w:r>
            <w:r w:rsidRPr="00F42B74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DA34F5" w:rsidRPr="00F42B74" w:rsidRDefault="00327BD9" w:rsidP="00327BD9">
            <w:pPr>
              <w:snapToGrid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DA34F5" w:rsidRPr="00F42B74">
              <w:rPr>
                <w:rFonts w:ascii="Times New Roman" w:hAnsi="Times New Roman"/>
                <w:b/>
                <w:sz w:val="20"/>
              </w:rPr>
              <w:t xml:space="preserve">ANNO </w:t>
            </w:r>
            <w:r>
              <w:rPr>
                <w:rFonts w:ascii="Times New Roman" w:hAnsi="Times New Roman"/>
                <w:b/>
                <w:sz w:val="20"/>
              </w:rPr>
              <w:t>2014/15</w:t>
            </w:r>
            <w:r w:rsidR="00DA34F5" w:rsidRPr="00F42B74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A34F5" w:rsidRDefault="00DA34F5" w:rsidP="00FD577C">
            <w:pPr>
              <w:pStyle w:val="Titolo1"/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DA34F5" w:rsidTr="00FD577C">
        <w:trPr>
          <w:trHeight w:val="489"/>
          <w:tblHeader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DA34F5" w:rsidRPr="00AA02FB" w:rsidRDefault="00DA34F5" w:rsidP="00FD577C">
            <w:pPr>
              <w:rPr>
                <w:rFonts w:ascii="Times New Roman" w:hAnsi="Times New Roman"/>
                <w:b/>
                <w:sz w:val="20"/>
              </w:rPr>
            </w:pPr>
            <w:r w:rsidRPr="00AA02FB">
              <w:rPr>
                <w:rFonts w:ascii="Times New Roman" w:hAnsi="Times New Roman"/>
              </w:rPr>
              <w:t xml:space="preserve">  </w:t>
            </w:r>
            <w:r w:rsidRPr="00AA02FB">
              <w:rPr>
                <w:rFonts w:ascii="Times New Roman" w:hAnsi="Times New Roman"/>
                <w:b/>
                <w:sz w:val="20"/>
              </w:rPr>
              <w:t>MODULI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DA34F5" w:rsidRPr="00933BF5" w:rsidRDefault="00DA34F5" w:rsidP="00FD577C">
            <w:pPr>
              <w:pStyle w:val="Titolo1"/>
              <w:tabs>
                <w:tab w:val="clear" w:pos="432"/>
              </w:tabs>
              <w:snapToGrid w:val="0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   </w:t>
            </w:r>
            <w:proofErr w:type="spellStart"/>
            <w:r w:rsidRPr="00933BF5">
              <w:rPr>
                <w:rFonts w:ascii="Times New Roman" w:hAnsi="Times New Roman"/>
                <w:smallCaps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>u</w:t>
            </w:r>
            <w:proofErr w:type="spellEnd"/>
            <w:r w:rsidRPr="00933BF5">
              <w:rPr>
                <w:rFonts w:ascii="Times New Roman" w:hAnsi="Times New Roman"/>
                <w:smallCaps/>
                <w:sz w:val="24"/>
                <w:szCs w:val="24"/>
              </w:rPr>
              <w:t xml:space="preserve">. </w:t>
            </w:r>
            <w:proofErr w:type="spellStart"/>
            <w:r w:rsidRPr="00933BF5">
              <w:rPr>
                <w:rFonts w:ascii="Times New Roman" w:hAnsi="Times New Roman"/>
                <w:smallCap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>d</w:t>
            </w:r>
            <w:proofErr w:type="spellEnd"/>
            <w:r w:rsidRPr="00933BF5">
              <w:rPr>
                <w:rFonts w:ascii="Times New Roman" w:hAnsi="Times New Roman"/>
                <w:smallCaps/>
                <w:sz w:val="24"/>
                <w:szCs w:val="24"/>
              </w:rPr>
              <w:t xml:space="preserve">. </w:t>
            </w:r>
            <w:proofErr w:type="gramStart"/>
            <w:r w:rsidRPr="00933BF5">
              <w:rPr>
                <w:rFonts w:ascii="Times New Roman" w:hAnsi="Times New Roman"/>
                <w:smallCaps/>
                <w:sz w:val="24"/>
                <w:szCs w:val="24"/>
              </w:rPr>
              <w:t>e  dettaglio</w:t>
            </w:r>
            <w:proofErr w:type="gramEnd"/>
            <w:r w:rsidRPr="00933BF5">
              <w:rPr>
                <w:rFonts w:ascii="Times New Roman" w:hAnsi="Times New Roman"/>
                <w:smallCaps/>
                <w:sz w:val="24"/>
                <w:szCs w:val="24"/>
              </w:rPr>
              <w:t xml:space="preserve"> degli argomenti</w:t>
            </w:r>
          </w:p>
        </w:tc>
      </w:tr>
      <w:tr w:rsidR="00DA34F5" w:rsidTr="00686D2B">
        <w:trPr>
          <w:trHeight w:val="612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4F5" w:rsidRPr="004342C9" w:rsidRDefault="00DA34F5" w:rsidP="00FD577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2"/>
              </w:rPr>
            </w:pPr>
            <w:r w:rsidRPr="004342C9">
              <w:rPr>
                <w:rFonts w:ascii="Times New Roman" w:hAnsi="Times New Roman"/>
                <w:b/>
                <w:bCs/>
                <w:szCs w:val="22"/>
              </w:rPr>
              <w:t>1) Sistemi di equazioni e disequazioni</w:t>
            </w:r>
          </w:p>
          <w:p w:rsidR="00DA34F5" w:rsidRPr="004342C9" w:rsidRDefault="00DA34F5" w:rsidP="00FD577C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4342C9">
              <w:rPr>
                <w:rFonts w:ascii="Times New Roman" w:hAnsi="Times New Roman"/>
                <w:b/>
                <w:bCs/>
                <w:szCs w:val="22"/>
              </w:rPr>
              <w:t xml:space="preserve">    </w:t>
            </w:r>
            <w:proofErr w:type="gramStart"/>
            <w:r w:rsidRPr="004342C9">
              <w:rPr>
                <w:rFonts w:ascii="Times New Roman" w:hAnsi="Times New Roman"/>
                <w:b/>
                <w:bCs/>
                <w:szCs w:val="22"/>
              </w:rPr>
              <w:t>di</w:t>
            </w:r>
            <w:proofErr w:type="gramEnd"/>
            <w:r w:rsidRPr="004342C9">
              <w:rPr>
                <w:rFonts w:ascii="Times New Roman" w:hAnsi="Times New Roman"/>
                <w:b/>
                <w:bCs/>
                <w:szCs w:val="22"/>
              </w:rPr>
              <w:t xml:space="preserve"> primo grado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F5" w:rsidRDefault="00DA34F5" w:rsidP="00686D2B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/>
                <w:szCs w:val="22"/>
              </w:rPr>
            </w:pPr>
            <w:r w:rsidRPr="004342C9">
              <w:rPr>
                <w:rFonts w:ascii="Times New Roman" w:hAnsi="Times New Roman"/>
                <w:b/>
                <w:bCs/>
                <w:szCs w:val="22"/>
              </w:rPr>
              <w:t xml:space="preserve">Sistemi di equazioni </w:t>
            </w:r>
            <w:r w:rsidRPr="004342C9">
              <w:rPr>
                <w:rFonts w:ascii="Times New Roman" w:hAnsi="Times New Roman"/>
                <w:szCs w:val="22"/>
              </w:rPr>
              <w:t>Sistemi di equazioni</w:t>
            </w:r>
            <w:r w:rsidR="00686D2B">
              <w:rPr>
                <w:rFonts w:ascii="Times New Roman" w:hAnsi="Times New Roman"/>
                <w:szCs w:val="22"/>
              </w:rPr>
              <w:t xml:space="preserve"> a due incognite</w:t>
            </w:r>
            <w:r w:rsidRPr="004342C9">
              <w:rPr>
                <w:rFonts w:ascii="Times New Roman" w:hAnsi="Times New Roman"/>
                <w:szCs w:val="22"/>
              </w:rPr>
              <w:t>.</w:t>
            </w:r>
            <w:r w:rsidR="00DA1542" w:rsidRPr="004342C9">
              <w:rPr>
                <w:rFonts w:ascii="Times New Roman" w:hAnsi="Times New Roman"/>
                <w:szCs w:val="22"/>
              </w:rPr>
              <w:t xml:space="preserve"> </w:t>
            </w:r>
            <w:r w:rsidRPr="004342C9">
              <w:rPr>
                <w:rFonts w:ascii="Times New Roman" w:hAnsi="Times New Roman"/>
                <w:szCs w:val="22"/>
              </w:rPr>
              <w:t xml:space="preserve">Sistemi </w:t>
            </w:r>
            <w:r w:rsidR="00DA1542" w:rsidRPr="004342C9">
              <w:rPr>
                <w:rFonts w:ascii="Times New Roman" w:hAnsi="Times New Roman"/>
                <w:szCs w:val="22"/>
              </w:rPr>
              <w:t>i</w:t>
            </w:r>
            <w:r w:rsidRPr="004342C9">
              <w:rPr>
                <w:rFonts w:ascii="Times New Roman" w:hAnsi="Times New Roman"/>
                <w:szCs w:val="22"/>
              </w:rPr>
              <w:t>ndeterminati e impossibili.</w:t>
            </w:r>
          </w:p>
          <w:p w:rsidR="00D7465B" w:rsidRPr="00686D2B" w:rsidRDefault="00D7465B" w:rsidP="00BC0F58">
            <w:pPr>
              <w:pStyle w:val="Paragrafoelenco"/>
              <w:ind w:left="360"/>
              <w:rPr>
                <w:rStyle w:val="StileTimesNewRoman10pt"/>
                <w:sz w:val="22"/>
                <w:szCs w:val="22"/>
              </w:rPr>
            </w:pPr>
          </w:p>
        </w:tc>
      </w:tr>
      <w:tr w:rsidR="00DA34F5" w:rsidTr="00FD577C">
        <w:trPr>
          <w:trHeight w:val="1409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4F5" w:rsidRPr="004342C9" w:rsidRDefault="00DA34F5" w:rsidP="00FD577C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4342C9">
              <w:rPr>
                <w:rFonts w:ascii="Times New Roman" w:hAnsi="Times New Roman"/>
                <w:b/>
                <w:bCs/>
                <w:szCs w:val="22"/>
              </w:rPr>
              <w:t xml:space="preserve">  </w:t>
            </w:r>
          </w:p>
          <w:p w:rsidR="00DA34F5" w:rsidRPr="004342C9" w:rsidRDefault="00DA34F5" w:rsidP="00FD577C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4342C9">
              <w:rPr>
                <w:rFonts w:ascii="Times New Roman" w:hAnsi="Times New Roman"/>
                <w:b/>
                <w:bCs/>
                <w:szCs w:val="22"/>
              </w:rPr>
              <w:t xml:space="preserve"> 2) Geometria analitica – Il piano </w:t>
            </w:r>
          </w:p>
          <w:p w:rsidR="00DA34F5" w:rsidRPr="004342C9" w:rsidRDefault="00DA34F5" w:rsidP="00FD577C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4342C9">
              <w:rPr>
                <w:rFonts w:ascii="Times New Roman" w:hAnsi="Times New Roman"/>
                <w:b/>
                <w:bCs/>
                <w:szCs w:val="22"/>
              </w:rPr>
              <w:t xml:space="preserve">     </w:t>
            </w:r>
            <w:proofErr w:type="gramStart"/>
            <w:r w:rsidRPr="004342C9">
              <w:rPr>
                <w:rFonts w:ascii="Times New Roman" w:hAnsi="Times New Roman"/>
                <w:b/>
                <w:bCs/>
                <w:szCs w:val="22"/>
              </w:rPr>
              <w:t>cartesiano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F5" w:rsidRPr="004342C9" w:rsidRDefault="00DA34F5" w:rsidP="004342C9">
            <w:pPr>
              <w:pStyle w:val="Paragrafoelenco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4342C9">
              <w:rPr>
                <w:rFonts w:ascii="Times New Roman" w:hAnsi="Times New Roman"/>
                <w:b/>
                <w:bCs/>
                <w:szCs w:val="22"/>
              </w:rPr>
              <w:t>Il piano cartesiano</w:t>
            </w:r>
            <w:r w:rsidR="004342C9" w:rsidRPr="004342C9">
              <w:rPr>
                <w:rFonts w:ascii="Times New Roman" w:hAnsi="Times New Roman"/>
                <w:b/>
                <w:bCs/>
                <w:szCs w:val="22"/>
              </w:rPr>
              <w:t>:</w:t>
            </w:r>
            <w:r w:rsidRPr="004342C9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="004342C9">
              <w:rPr>
                <w:rFonts w:ascii="Times New Roman" w:hAnsi="Times New Roman"/>
                <w:szCs w:val="22"/>
              </w:rPr>
              <w:t>g</w:t>
            </w:r>
            <w:r w:rsidRPr="004342C9">
              <w:rPr>
                <w:rFonts w:ascii="Times New Roman" w:hAnsi="Times New Roman"/>
                <w:szCs w:val="22"/>
              </w:rPr>
              <w:t xml:space="preserve">li assi cartesiani. Punto nel piano. </w:t>
            </w:r>
          </w:p>
          <w:p w:rsidR="00DA34F5" w:rsidRDefault="00DA34F5" w:rsidP="00FD577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Coordinate del punto medio di un segmento e distanza tra due </w:t>
            </w:r>
          </w:p>
          <w:p w:rsidR="00D3478A" w:rsidRDefault="00DA34F5" w:rsidP="00FD577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Punti.</w:t>
            </w:r>
            <w:r w:rsidR="00ED2C00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L’equazione della retta: Definizione. </w:t>
            </w:r>
          </w:p>
          <w:p w:rsidR="00DA34F5" w:rsidRDefault="00D3478A" w:rsidP="00FD577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</w:t>
            </w:r>
            <w:r w:rsidR="00DA34F5">
              <w:rPr>
                <w:rFonts w:ascii="Times New Roman" w:hAnsi="Times New Roman"/>
                <w:szCs w:val="22"/>
              </w:rPr>
              <w:t xml:space="preserve">L'equazione </w:t>
            </w:r>
            <w:proofErr w:type="gramStart"/>
            <w:r w:rsidR="00DA34F5">
              <w:rPr>
                <w:rFonts w:ascii="Times New Roman" w:hAnsi="Times New Roman"/>
                <w:szCs w:val="22"/>
              </w:rPr>
              <w:t xml:space="preserve">della 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="00DA34F5">
              <w:rPr>
                <w:rFonts w:ascii="Times New Roman" w:hAnsi="Times New Roman"/>
                <w:szCs w:val="22"/>
              </w:rPr>
              <w:t>retta</w:t>
            </w:r>
            <w:proofErr w:type="gramEnd"/>
            <w:r w:rsidR="00DA34F5">
              <w:rPr>
                <w:rFonts w:ascii="Times New Roman" w:hAnsi="Times New Roman"/>
                <w:szCs w:val="22"/>
              </w:rPr>
              <w:t xml:space="preserve"> in forma esplicita. </w:t>
            </w:r>
          </w:p>
          <w:p w:rsidR="00DA34F5" w:rsidRDefault="00DA34F5" w:rsidP="00FD577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Il coefficiente angolare.</w:t>
            </w:r>
            <w:r w:rsidR="00C25D7F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Condizioni di parallelismo e </w:t>
            </w:r>
          </w:p>
          <w:p w:rsidR="00DA34F5" w:rsidRDefault="00DA34F5" w:rsidP="00FD577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Cs w:val="22"/>
              </w:rPr>
              <w:t>perpendicolarità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tra rette. </w:t>
            </w:r>
          </w:p>
          <w:p w:rsidR="00DA34F5" w:rsidRDefault="00DA34F5" w:rsidP="00FD577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Forma implicita dell'equazione di una retta.</w:t>
            </w:r>
          </w:p>
          <w:p w:rsidR="00D3478A" w:rsidRDefault="00D3478A" w:rsidP="00FD577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Appartenenza di un punto ad una retta</w:t>
            </w:r>
          </w:p>
          <w:p w:rsidR="00D3478A" w:rsidRDefault="00DA34F5" w:rsidP="00FD577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Equazione della retta dato un punto e il coefficiente angolare.</w:t>
            </w:r>
          </w:p>
          <w:p w:rsidR="00DA34F5" w:rsidRDefault="00D3478A" w:rsidP="00FD577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Retta per due punti</w:t>
            </w:r>
            <w:r w:rsidR="00DA34F5">
              <w:rPr>
                <w:rFonts w:ascii="Times New Roman" w:hAnsi="Times New Roman"/>
                <w:szCs w:val="22"/>
              </w:rPr>
              <w:t xml:space="preserve">   </w:t>
            </w:r>
          </w:p>
          <w:p w:rsidR="00DA34F5" w:rsidRDefault="00DA34F5" w:rsidP="00FD577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szCs w:val="22"/>
              </w:rPr>
              <w:t>Punto di intersezione tra rette.</w:t>
            </w:r>
          </w:p>
          <w:p w:rsidR="00DA34F5" w:rsidRPr="004342C9" w:rsidRDefault="00DA34F5" w:rsidP="00327BD9">
            <w:pPr>
              <w:suppressAutoHyphens w:val="0"/>
              <w:autoSpaceDE w:val="0"/>
              <w:autoSpaceDN w:val="0"/>
              <w:adjustRightInd w:val="0"/>
              <w:rPr>
                <w:rStyle w:val="StileTimesNewRoman10pt"/>
                <w:sz w:val="22"/>
                <w:szCs w:val="22"/>
              </w:rPr>
            </w:pPr>
          </w:p>
        </w:tc>
      </w:tr>
      <w:tr w:rsidR="00DA34F5" w:rsidTr="00FD577C">
        <w:trPr>
          <w:trHeight w:val="1409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4F5" w:rsidRPr="004342C9" w:rsidRDefault="00DA34F5" w:rsidP="00FD577C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4342C9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</w:p>
          <w:p w:rsidR="00DA34F5" w:rsidRPr="004342C9" w:rsidRDefault="00DA34F5" w:rsidP="00FD577C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4342C9">
              <w:rPr>
                <w:rFonts w:ascii="Times New Roman" w:hAnsi="Times New Roman"/>
                <w:b/>
                <w:bCs/>
                <w:szCs w:val="22"/>
              </w:rPr>
              <w:t xml:space="preserve"> 3) Il </w:t>
            </w:r>
            <w:r w:rsidR="004342C9">
              <w:rPr>
                <w:rFonts w:ascii="Times New Roman" w:hAnsi="Times New Roman"/>
                <w:b/>
                <w:bCs/>
                <w:szCs w:val="22"/>
              </w:rPr>
              <w:t xml:space="preserve">problema di </w:t>
            </w:r>
            <w:r w:rsidRPr="004342C9">
              <w:rPr>
                <w:rFonts w:ascii="Times New Roman" w:hAnsi="Times New Roman"/>
                <w:b/>
                <w:bCs/>
                <w:szCs w:val="22"/>
              </w:rPr>
              <w:t>secondo grado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F5" w:rsidRDefault="00DA34F5" w:rsidP="00FD577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DA34F5" w:rsidRDefault="00DA34F5" w:rsidP="00BC0F58">
            <w:pPr>
              <w:pStyle w:val="Paragrafoelenco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rStyle w:val="StileTimesNewRoman10pt"/>
                <w:szCs w:val="22"/>
              </w:rPr>
            </w:pPr>
            <w:r w:rsidRPr="004342C9">
              <w:rPr>
                <w:rFonts w:ascii="Times New Roman" w:hAnsi="Times New Roman"/>
                <w:b/>
                <w:bCs/>
                <w:szCs w:val="22"/>
              </w:rPr>
              <w:t>Equazioni di secondo grado</w:t>
            </w:r>
            <w:r w:rsidRPr="004342C9">
              <w:rPr>
                <w:rFonts w:ascii="Times New Roman" w:hAnsi="Times New Roman"/>
                <w:szCs w:val="22"/>
              </w:rPr>
              <w:t>. Equazioni di II grado incomplete e</w:t>
            </w:r>
            <w:r w:rsidR="004342C9" w:rsidRPr="004342C9">
              <w:rPr>
                <w:rFonts w:ascii="Times New Roman" w:hAnsi="Times New Roman"/>
                <w:szCs w:val="22"/>
              </w:rPr>
              <w:t xml:space="preserve"> </w:t>
            </w:r>
            <w:r w:rsidRPr="004342C9">
              <w:rPr>
                <w:rFonts w:ascii="Times New Roman" w:hAnsi="Times New Roman"/>
                <w:szCs w:val="22"/>
              </w:rPr>
              <w:t>complete</w:t>
            </w:r>
            <w:r w:rsidR="00BC0F58">
              <w:rPr>
                <w:rFonts w:ascii="Times New Roman" w:hAnsi="Times New Roman"/>
                <w:szCs w:val="22"/>
              </w:rPr>
              <w:t>.</w:t>
            </w:r>
          </w:p>
        </w:tc>
      </w:tr>
    </w:tbl>
    <w:p w:rsidR="00DA34F5" w:rsidRDefault="00DA34F5" w:rsidP="00DA34F5">
      <w:pPr>
        <w:rPr>
          <w:rFonts w:ascii="Times New Roman" w:hAnsi="Times New Roman"/>
          <w:sz w:val="8"/>
        </w:rPr>
      </w:pPr>
    </w:p>
    <w:p w:rsidR="00DA34F5" w:rsidRDefault="00DA34F5" w:rsidP="00DA34F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A34F5" w:rsidRDefault="00DA34F5" w:rsidP="00DA34F5">
      <w:pPr>
        <w:spacing w:line="480" w:lineRule="auto"/>
        <w:rPr>
          <w:rFonts w:ascii="Times New Roman" w:hAnsi="Times New Roman"/>
          <w:szCs w:val="22"/>
        </w:rPr>
      </w:pPr>
      <w:r w:rsidRPr="00DD4ECE">
        <w:rPr>
          <w:rFonts w:ascii="Times New Roman" w:hAnsi="Times New Roman"/>
          <w:szCs w:val="22"/>
        </w:rPr>
        <w:t xml:space="preserve">Data </w:t>
      </w:r>
      <w:r w:rsidRPr="00DD4ECE">
        <w:rPr>
          <w:rFonts w:ascii="Times New Roman" w:hAnsi="Times New Roman"/>
          <w:szCs w:val="22"/>
        </w:rPr>
        <w:tab/>
      </w:r>
      <w:r w:rsidR="00E920D8">
        <w:rPr>
          <w:rFonts w:ascii="Times New Roman" w:hAnsi="Times New Roman"/>
          <w:szCs w:val="22"/>
        </w:rPr>
        <w:t>01 ottobre 2017</w:t>
      </w:r>
      <w:r w:rsidR="00686D2B" w:rsidRPr="00DD4ECE">
        <w:rPr>
          <w:rFonts w:ascii="Times New Roman" w:hAnsi="Times New Roman"/>
          <w:szCs w:val="22"/>
        </w:rPr>
        <w:tab/>
      </w:r>
      <w:r w:rsidR="00686D2B">
        <w:rPr>
          <w:rFonts w:ascii="Times New Roman" w:hAnsi="Times New Roman"/>
          <w:szCs w:val="22"/>
        </w:rPr>
        <w:t xml:space="preserve">   </w:t>
      </w:r>
      <w:r w:rsidR="00D7465B">
        <w:rPr>
          <w:rFonts w:ascii="Times New Roman" w:hAnsi="Times New Roman"/>
          <w:szCs w:val="22"/>
        </w:rPr>
        <w:tab/>
      </w:r>
      <w:r w:rsidR="00D7465B">
        <w:rPr>
          <w:rFonts w:ascii="Times New Roman" w:hAnsi="Times New Roman"/>
          <w:szCs w:val="22"/>
        </w:rPr>
        <w:tab/>
      </w:r>
      <w:r w:rsidR="00D7465B">
        <w:rPr>
          <w:rFonts w:ascii="Times New Roman" w:hAnsi="Times New Roman"/>
          <w:szCs w:val="22"/>
        </w:rPr>
        <w:tab/>
      </w:r>
      <w:r w:rsidR="00D7465B">
        <w:rPr>
          <w:rFonts w:ascii="Times New Roman" w:hAnsi="Times New Roman"/>
          <w:szCs w:val="22"/>
        </w:rPr>
        <w:tab/>
      </w:r>
    </w:p>
    <w:p w:rsidR="00DA1542" w:rsidRPr="00DD4ECE" w:rsidRDefault="00DA1542" w:rsidP="00A2298C">
      <w:pPr>
        <w:spacing w:line="480" w:lineRule="auto"/>
        <w:ind w:left="4248" w:firstLine="708"/>
        <w:rPr>
          <w:rFonts w:ascii="Times New Roman" w:hAnsi="Times New Roman"/>
          <w:szCs w:val="22"/>
        </w:rPr>
      </w:pPr>
    </w:p>
    <w:p w:rsidR="00463F09" w:rsidRPr="00802911" w:rsidRDefault="00463F09" w:rsidP="00300373">
      <w:pPr>
        <w:spacing w:line="480" w:lineRule="auto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sectPr w:rsidR="00463F09" w:rsidRPr="00802911" w:rsidSect="007952D9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907" w:right="851" w:bottom="567" w:left="851" w:header="454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876" w:rsidRDefault="00827876">
      <w:r>
        <w:separator/>
      </w:r>
    </w:p>
  </w:endnote>
  <w:endnote w:type="continuationSeparator" w:id="0">
    <w:p w:rsidR="00827876" w:rsidRDefault="0082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6D" w:rsidRDefault="0007406D">
    <w:pPr>
      <w:pStyle w:val="Pidipagina"/>
      <w:rPr>
        <w:vanish/>
        <w:sz w:val="8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89"/>
      <w:gridCol w:w="2675"/>
    </w:tblGrid>
    <w:tr w:rsidR="00475049" w:rsidTr="00DA2491">
      <w:trPr>
        <w:trHeight w:val="656"/>
      </w:trPr>
      <w:tc>
        <w:tcPr>
          <w:tcW w:w="7389" w:type="dxa"/>
          <w:vAlign w:val="bottom"/>
        </w:tcPr>
        <w:p w:rsidR="00475049" w:rsidRDefault="00475049" w:rsidP="003B0237">
          <w:pPr>
            <w:pStyle w:val="Pidipagina"/>
            <w:rPr>
              <w:rFonts w:ascii="Frutiger 45 Light" w:hAnsi="Frutiger 45 Light" w:cs="Arial"/>
              <w:sz w:val="18"/>
            </w:rPr>
          </w:pPr>
          <w:r>
            <w:rPr>
              <w:rFonts w:ascii="Frutiger 45 Light" w:hAnsi="Frutiger 45 Light" w:cs="Arial"/>
              <w:sz w:val="18"/>
            </w:rPr>
            <w:t>Via G. Deledda 11, - 20127 Milano</w:t>
          </w:r>
        </w:p>
        <w:p w:rsidR="00475049" w:rsidRDefault="00475049" w:rsidP="003B0237">
          <w:pPr>
            <w:pStyle w:val="Pidipagina"/>
            <w:rPr>
              <w:rFonts w:ascii="Frutiger 45 Light" w:hAnsi="Frutiger 45 Light" w:cs="Arial"/>
              <w:sz w:val="18"/>
            </w:rPr>
          </w:pPr>
          <w:r>
            <w:rPr>
              <w:rFonts w:ascii="Frutiger 45 Light" w:hAnsi="Frutiger 45 Light" w:cs="Arial"/>
              <w:sz w:val="18"/>
            </w:rPr>
            <w:t>tel. +39 02 88446224 - fax +39 02 88446226</w:t>
          </w:r>
        </w:p>
        <w:p w:rsidR="00475049" w:rsidRDefault="00475049" w:rsidP="003B0237">
          <w:pPr>
            <w:pStyle w:val="Pidipagina"/>
            <w:rPr>
              <w:rFonts w:ascii="Frutiger 45 Light" w:hAnsi="Frutiger 45 Light" w:cs="Arial"/>
              <w:sz w:val="18"/>
            </w:rPr>
          </w:pPr>
          <w:proofErr w:type="gramStart"/>
          <w:r w:rsidRPr="00B87CD1">
            <w:rPr>
              <w:rFonts w:ascii="Frutiger 45 Light" w:hAnsi="Frutiger 45 Light" w:cs="Arial"/>
              <w:sz w:val="18"/>
            </w:rPr>
            <w:t>www.comune.milano.it</w:t>
          </w:r>
          <w:r>
            <w:rPr>
              <w:rFonts w:ascii="Frutiger 45 Light" w:hAnsi="Frutiger 45 Light" w:cs="Arial"/>
              <w:sz w:val="18"/>
            </w:rPr>
            <w:t xml:space="preserve"> ;</w:t>
          </w:r>
          <w:proofErr w:type="gramEnd"/>
          <w:r>
            <w:rPr>
              <w:rFonts w:ascii="Frutiger 45 Light" w:hAnsi="Frutiger 45 Light" w:cs="Arial"/>
              <w:sz w:val="18"/>
            </w:rPr>
            <w:t xml:space="preserve"> </w:t>
          </w:r>
          <w:r w:rsidRPr="00B87CD1">
            <w:rPr>
              <w:rFonts w:ascii="Frutiger 45 Light" w:hAnsi="Frutiger 45 Light" w:cs="Arial"/>
              <w:sz w:val="18"/>
            </w:rPr>
            <w:t>www.corsidirecuperoincomune.it</w:t>
          </w:r>
          <w:r>
            <w:rPr>
              <w:rFonts w:ascii="Frutiger 45 Light" w:hAnsi="Frutiger 45 Light" w:cs="Arial"/>
              <w:sz w:val="18"/>
            </w:rPr>
            <w:t xml:space="preserve"> ;</w:t>
          </w:r>
        </w:p>
        <w:p w:rsidR="00475049" w:rsidRDefault="00475049" w:rsidP="006D3F7D">
          <w:pPr>
            <w:pStyle w:val="Pidipagina"/>
            <w:spacing w:line="220" w:lineRule="exact"/>
            <w:rPr>
              <w:rFonts w:ascii="Frutiger 45 Light" w:hAnsi="Frutiger 45 Light"/>
              <w:sz w:val="18"/>
            </w:rPr>
          </w:pPr>
          <w:proofErr w:type="gramStart"/>
          <w:r>
            <w:rPr>
              <w:rFonts w:ascii="Frutiger 45 Light" w:hAnsi="Frutiger 45 Light" w:cs="Arial"/>
              <w:sz w:val="18"/>
            </w:rPr>
            <w:t>e-mail</w:t>
          </w:r>
          <w:proofErr w:type="gramEnd"/>
          <w:r>
            <w:rPr>
              <w:rFonts w:ascii="Frutiger 45 Light" w:hAnsi="Frutiger 45 Light" w:cs="Arial"/>
              <w:sz w:val="18"/>
            </w:rPr>
            <w:t>:</w:t>
          </w:r>
          <w:r>
            <w:rPr>
              <w:color w:val="808000"/>
            </w:rPr>
            <w:t xml:space="preserve"> </w:t>
          </w:r>
          <w:hyperlink r:id="rId1" w:history="1">
            <w:r w:rsidR="006072F0" w:rsidRPr="00DC3C52">
              <w:rPr>
                <w:rStyle w:val="Collegamentoipertestuale"/>
                <w:rFonts w:ascii="Frutiger 45 Light" w:hAnsi="Frutiger 45 Light" w:cs="Arial"/>
                <w:sz w:val="18"/>
              </w:rPr>
              <w:t>ED.ScuoleIdoneita</w:t>
            </w:r>
          </w:hyperlink>
          <w:hyperlink r:id="rId2" w:history="1">
            <w:r>
              <w:rPr>
                <w:rStyle w:val="Collegamentoipertestuale"/>
                <w:rFonts w:ascii="Frutiger 45 Light" w:hAnsi="Frutiger 45 Light" w:cs="Arial"/>
                <w:sz w:val="18"/>
              </w:rPr>
              <w:t>@comune.milano.it</w:t>
            </w:r>
          </w:hyperlink>
        </w:p>
      </w:tc>
      <w:tc>
        <w:tcPr>
          <w:tcW w:w="2675" w:type="dxa"/>
          <w:vAlign w:val="bottom"/>
        </w:tcPr>
        <w:p w:rsidR="00475049" w:rsidRDefault="00327BD9" w:rsidP="003B0237">
          <w:pPr>
            <w:pStyle w:val="Pidipagina"/>
            <w:jc w:val="right"/>
            <w:rPr>
              <w:rFonts w:ascii="Frutiger 45 Light" w:hAnsi="Frutiger 45 Light"/>
              <w:sz w:val="18"/>
            </w:rPr>
          </w:pPr>
          <w:r>
            <w:rPr>
              <w:noProof/>
            </w:rPr>
            <w:drawing>
              <wp:inline distT="0" distB="0" distL="0" distR="0" wp14:anchorId="6581F064" wp14:editId="44F016BA">
                <wp:extent cx="1504950" cy="714375"/>
                <wp:effectExtent l="0" t="0" r="0" b="9525"/>
                <wp:docPr id="3" name="Immagine 3" descr="9001-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9001-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5049" w:rsidTr="00DA2491">
      <w:trPr>
        <w:trHeight w:val="421"/>
      </w:trPr>
      <w:tc>
        <w:tcPr>
          <w:tcW w:w="7389" w:type="dxa"/>
          <w:vAlign w:val="center"/>
        </w:tcPr>
        <w:p w:rsidR="00475049" w:rsidRPr="003011B6" w:rsidRDefault="00475049" w:rsidP="003B0237">
          <w:pPr>
            <w:pStyle w:val="Pidipagina"/>
            <w:rPr>
              <w:rFonts w:ascii="Frutiger 45 Light" w:hAnsi="Frutiger 45 Light" w:cs="Arial"/>
              <w:i/>
              <w:sz w:val="16"/>
              <w:szCs w:val="16"/>
            </w:rPr>
          </w:pPr>
          <w:r>
            <w:rPr>
              <w:rFonts w:ascii="Frutiger 45 Light" w:hAnsi="Frutiger 45 Light" w:cs="Arial"/>
              <w:sz w:val="18"/>
            </w:rPr>
            <w:t xml:space="preserve"> </w:t>
          </w:r>
          <w:r w:rsidR="00AB78C5">
            <w:fldChar w:fldCharType="begin"/>
          </w:r>
          <w:r w:rsidR="00AB78C5">
            <w:instrText xml:space="preserve"> FILENAME   \* MERGEFORMAT </w:instrText>
          </w:r>
          <w:r w:rsidR="00AB78C5">
            <w:fldChar w:fldCharType="separate"/>
          </w:r>
          <w:r w:rsidR="00AB78C5" w:rsidRPr="00AB78C5">
            <w:rPr>
              <w:rFonts w:ascii="Frutiger 45 Light" w:hAnsi="Frutiger 45 Light" w:cs="Arial"/>
              <w:i/>
              <w:noProof/>
              <w:sz w:val="16"/>
              <w:szCs w:val="16"/>
            </w:rPr>
            <w:t>Programma 1</w:t>
          </w:r>
          <w:r w:rsidR="00AB78C5">
            <w:rPr>
              <w:noProof/>
            </w:rPr>
            <w:t xml:space="preserve"> e 2</w:t>
          </w:r>
          <w:r w:rsidR="00AB78C5">
            <w:rPr>
              <w:noProof/>
            </w:rPr>
            <w:fldChar w:fldCharType="end"/>
          </w:r>
          <w:r w:rsidRPr="003011B6">
            <w:rPr>
              <w:rFonts w:ascii="Frutiger 45 Light" w:hAnsi="Frutiger 45 Light" w:cs="Arial"/>
              <w:i/>
              <w:sz w:val="16"/>
              <w:szCs w:val="16"/>
            </w:rPr>
            <w:t xml:space="preserve">  </w:t>
          </w:r>
        </w:p>
      </w:tc>
      <w:tc>
        <w:tcPr>
          <w:tcW w:w="2675" w:type="dxa"/>
          <w:vAlign w:val="center"/>
        </w:tcPr>
        <w:p w:rsidR="00475049" w:rsidRPr="002919CA" w:rsidRDefault="00475049" w:rsidP="00DA2491">
          <w:pPr>
            <w:pStyle w:val="Pidipagina"/>
            <w:jc w:val="center"/>
            <w:rPr>
              <w:rFonts w:ascii="Frutiger LT Std 45 Light" w:hAnsi="Frutiger LT Std 45 Light"/>
              <w:i/>
              <w:sz w:val="18"/>
              <w:szCs w:val="18"/>
            </w:rPr>
          </w:pPr>
          <w:r w:rsidRPr="002919CA">
            <w:rPr>
              <w:rFonts w:ascii="Frutiger LT Std 45 Light" w:hAnsi="Frutiger LT Std 45 Light"/>
              <w:i/>
              <w:sz w:val="18"/>
              <w:szCs w:val="18"/>
            </w:rPr>
            <w:t xml:space="preserve">Pag. </w:t>
          </w:r>
          <w:r w:rsidR="007C5DB8">
            <w:rPr>
              <w:rFonts w:ascii="Frutiger LT Std 45 Light" w:hAnsi="Frutiger LT Std 45 Light"/>
              <w:i/>
              <w:sz w:val="18"/>
              <w:szCs w:val="18"/>
            </w:rPr>
            <w:fldChar w:fldCharType="begin"/>
          </w:r>
          <w:r w:rsidR="00DA2491">
            <w:rPr>
              <w:rFonts w:ascii="Frutiger LT Std 45 Light" w:hAnsi="Frutiger LT Std 45 Light"/>
              <w:i/>
              <w:sz w:val="18"/>
              <w:szCs w:val="18"/>
            </w:rPr>
            <w:instrText xml:space="preserve"> PAGE   \* MERGEFORMAT </w:instrText>
          </w:r>
          <w:r w:rsidR="007C5DB8">
            <w:rPr>
              <w:rFonts w:ascii="Frutiger LT Std 45 Light" w:hAnsi="Frutiger LT Std 45 Light"/>
              <w:i/>
              <w:sz w:val="18"/>
              <w:szCs w:val="18"/>
            </w:rPr>
            <w:fldChar w:fldCharType="separate"/>
          </w:r>
          <w:r w:rsidR="00AB78C5">
            <w:rPr>
              <w:rFonts w:ascii="Frutiger LT Std 45 Light" w:hAnsi="Frutiger LT Std 45 Light"/>
              <w:i/>
              <w:noProof/>
              <w:sz w:val="18"/>
              <w:szCs w:val="18"/>
            </w:rPr>
            <w:t>2</w:t>
          </w:r>
          <w:r w:rsidR="007C5DB8">
            <w:rPr>
              <w:rFonts w:ascii="Frutiger LT Std 45 Light" w:hAnsi="Frutiger LT Std 45 Light"/>
              <w:i/>
              <w:sz w:val="18"/>
              <w:szCs w:val="18"/>
            </w:rPr>
            <w:fldChar w:fldCharType="end"/>
          </w:r>
          <w:r w:rsidR="00DA2491">
            <w:rPr>
              <w:rFonts w:ascii="Frutiger LT Std 45 Light" w:hAnsi="Frutiger LT Std 45 Light"/>
              <w:i/>
              <w:sz w:val="18"/>
              <w:szCs w:val="18"/>
            </w:rPr>
            <w:t>/</w:t>
          </w:r>
          <w:r w:rsidR="00AB78C5">
            <w:fldChar w:fldCharType="begin"/>
          </w:r>
          <w:r w:rsidR="00AB78C5">
            <w:instrText xml:space="preserve"> NUMPAGES  \* Arabic  \* MERGEFORMAT </w:instrText>
          </w:r>
          <w:r w:rsidR="00AB78C5">
            <w:fldChar w:fldCharType="separate"/>
          </w:r>
          <w:r w:rsidR="00AB78C5" w:rsidRPr="00AB78C5">
            <w:rPr>
              <w:rFonts w:ascii="Frutiger LT Std 45 Light" w:hAnsi="Frutiger LT Std 45 Light"/>
              <w:i/>
              <w:noProof/>
              <w:sz w:val="18"/>
              <w:szCs w:val="18"/>
            </w:rPr>
            <w:t>2</w:t>
          </w:r>
          <w:r w:rsidR="00AB78C5">
            <w:rPr>
              <w:rFonts w:ascii="Frutiger LT Std 45 Light" w:hAnsi="Frutiger LT Std 45 Light"/>
              <w:i/>
              <w:noProof/>
              <w:sz w:val="18"/>
              <w:szCs w:val="18"/>
            </w:rPr>
            <w:fldChar w:fldCharType="end"/>
          </w:r>
        </w:p>
      </w:tc>
    </w:tr>
  </w:tbl>
  <w:p w:rsidR="008430DC" w:rsidRDefault="008430DC">
    <w:pPr>
      <w:pStyle w:val="Pidipagina"/>
      <w:rPr>
        <w:vanish/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89"/>
      <w:gridCol w:w="2675"/>
    </w:tblGrid>
    <w:tr w:rsidR="00475049" w:rsidTr="00DA2491">
      <w:trPr>
        <w:trHeight w:val="656"/>
      </w:trPr>
      <w:tc>
        <w:tcPr>
          <w:tcW w:w="7389" w:type="dxa"/>
          <w:vAlign w:val="bottom"/>
        </w:tcPr>
        <w:p w:rsidR="00475049" w:rsidRDefault="00475049" w:rsidP="003B0237">
          <w:pPr>
            <w:pStyle w:val="Pidipagina"/>
            <w:rPr>
              <w:rFonts w:ascii="Frutiger 45 Light" w:hAnsi="Frutiger 45 Light" w:cs="Arial"/>
              <w:sz w:val="18"/>
            </w:rPr>
          </w:pPr>
          <w:r>
            <w:rPr>
              <w:rFonts w:ascii="Frutiger 45 Light" w:hAnsi="Frutiger 45 Light" w:cs="Arial"/>
              <w:sz w:val="18"/>
            </w:rPr>
            <w:t>Via G. Deledda 11, - 20127 Milano</w:t>
          </w:r>
        </w:p>
        <w:p w:rsidR="00475049" w:rsidRDefault="00475049" w:rsidP="003B0237">
          <w:pPr>
            <w:pStyle w:val="Pidipagina"/>
            <w:rPr>
              <w:rFonts w:ascii="Frutiger 45 Light" w:hAnsi="Frutiger 45 Light" w:cs="Arial"/>
              <w:sz w:val="18"/>
            </w:rPr>
          </w:pPr>
          <w:r>
            <w:rPr>
              <w:rFonts w:ascii="Frutiger 45 Light" w:hAnsi="Frutiger 45 Light" w:cs="Arial"/>
              <w:sz w:val="18"/>
            </w:rPr>
            <w:t>tel. +39 02 88446224 - fax +39 02 88446226</w:t>
          </w:r>
        </w:p>
        <w:p w:rsidR="00475049" w:rsidRDefault="00475049" w:rsidP="003B0237">
          <w:pPr>
            <w:pStyle w:val="Pidipagina"/>
            <w:rPr>
              <w:rFonts w:ascii="Frutiger 45 Light" w:hAnsi="Frutiger 45 Light" w:cs="Arial"/>
              <w:sz w:val="18"/>
            </w:rPr>
          </w:pPr>
          <w:proofErr w:type="gramStart"/>
          <w:r w:rsidRPr="00B87CD1">
            <w:rPr>
              <w:rFonts w:ascii="Frutiger 45 Light" w:hAnsi="Frutiger 45 Light" w:cs="Arial"/>
              <w:sz w:val="18"/>
            </w:rPr>
            <w:t>www.comune.milano.it</w:t>
          </w:r>
          <w:r>
            <w:rPr>
              <w:rFonts w:ascii="Frutiger 45 Light" w:hAnsi="Frutiger 45 Light" w:cs="Arial"/>
              <w:sz w:val="18"/>
            </w:rPr>
            <w:t xml:space="preserve"> ;</w:t>
          </w:r>
          <w:proofErr w:type="gramEnd"/>
          <w:r>
            <w:rPr>
              <w:rFonts w:ascii="Frutiger 45 Light" w:hAnsi="Frutiger 45 Light" w:cs="Arial"/>
              <w:sz w:val="18"/>
            </w:rPr>
            <w:t xml:space="preserve"> </w:t>
          </w:r>
          <w:r w:rsidRPr="00B87CD1">
            <w:rPr>
              <w:rFonts w:ascii="Frutiger 45 Light" w:hAnsi="Frutiger 45 Light" w:cs="Arial"/>
              <w:sz w:val="18"/>
            </w:rPr>
            <w:t>www.corsidirecuperoincomune.it</w:t>
          </w:r>
          <w:r>
            <w:rPr>
              <w:rFonts w:ascii="Frutiger 45 Light" w:hAnsi="Frutiger 45 Light" w:cs="Arial"/>
              <w:sz w:val="18"/>
            </w:rPr>
            <w:t xml:space="preserve"> ;</w:t>
          </w:r>
        </w:p>
        <w:p w:rsidR="00475049" w:rsidRDefault="00475049" w:rsidP="006D3F7D">
          <w:pPr>
            <w:pStyle w:val="Pidipagina"/>
            <w:spacing w:line="220" w:lineRule="exact"/>
            <w:rPr>
              <w:rFonts w:ascii="Frutiger 45 Light" w:hAnsi="Frutiger 45 Light"/>
              <w:sz w:val="18"/>
            </w:rPr>
          </w:pPr>
          <w:proofErr w:type="gramStart"/>
          <w:r>
            <w:rPr>
              <w:rFonts w:ascii="Frutiger 45 Light" w:hAnsi="Frutiger 45 Light" w:cs="Arial"/>
              <w:sz w:val="18"/>
            </w:rPr>
            <w:t>e-mail</w:t>
          </w:r>
          <w:proofErr w:type="gramEnd"/>
          <w:r>
            <w:rPr>
              <w:rFonts w:ascii="Frutiger 45 Light" w:hAnsi="Frutiger 45 Light" w:cs="Arial"/>
              <w:sz w:val="18"/>
            </w:rPr>
            <w:t>:</w:t>
          </w:r>
          <w:r>
            <w:rPr>
              <w:color w:val="808000"/>
            </w:rPr>
            <w:t xml:space="preserve"> </w:t>
          </w:r>
          <w:hyperlink r:id="rId1" w:history="1">
            <w:r w:rsidR="006D3F7D" w:rsidRPr="00DC3C52">
              <w:rPr>
                <w:rStyle w:val="Collegamentoipertestuale"/>
                <w:rFonts w:ascii="Frutiger 45 Light" w:hAnsi="Frutiger 45 Light" w:cs="Arial"/>
                <w:sz w:val="18"/>
              </w:rPr>
              <w:t>ED.ScuoleIdoneita</w:t>
            </w:r>
          </w:hyperlink>
          <w:hyperlink r:id="rId2" w:history="1">
            <w:r>
              <w:rPr>
                <w:rStyle w:val="Collegamentoipertestuale"/>
                <w:rFonts w:ascii="Frutiger 45 Light" w:hAnsi="Frutiger 45 Light" w:cs="Arial"/>
                <w:sz w:val="18"/>
              </w:rPr>
              <w:t>@comune.milano.it</w:t>
            </w:r>
          </w:hyperlink>
        </w:p>
      </w:tc>
      <w:tc>
        <w:tcPr>
          <w:tcW w:w="2675" w:type="dxa"/>
          <w:vAlign w:val="bottom"/>
        </w:tcPr>
        <w:p w:rsidR="00475049" w:rsidRDefault="00327BD9" w:rsidP="003B0237">
          <w:pPr>
            <w:pStyle w:val="Pidipagina"/>
            <w:jc w:val="right"/>
            <w:rPr>
              <w:rFonts w:ascii="Frutiger 45 Light" w:hAnsi="Frutiger 45 Light"/>
              <w:sz w:val="18"/>
            </w:rPr>
          </w:pPr>
          <w:r>
            <w:rPr>
              <w:noProof/>
            </w:rPr>
            <w:drawing>
              <wp:inline distT="0" distB="0" distL="0" distR="0" wp14:anchorId="5D6AABAE" wp14:editId="6049211A">
                <wp:extent cx="1504950" cy="714375"/>
                <wp:effectExtent l="0" t="0" r="0" b="9525"/>
                <wp:docPr id="4" name="Immagine 4" descr="9001-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9001-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5049" w:rsidTr="00DA2491">
      <w:trPr>
        <w:trHeight w:val="421"/>
      </w:trPr>
      <w:tc>
        <w:tcPr>
          <w:tcW w:w="7389" w:type="dxa"/>
          <w:vAlign w:val="center"/>
        </w:tcPr>
        <w:p w:rsidR="00475049" w:rsidRPr="00762448" w:rsidRDefault="00475049" w:rsidP="003B0237">
          <w:pPr>
            <w:pStyle w:val="Pidipagina"/>
            <w:rPr>
              <w:rFonts w:ascii="Frutiger 45 Light" w:hAnsi="Frutiger 45 Light" w:cs="Arial"/>
              <w:i/>
              <w:sz w:val="18"/>
            </w:rPr>
          </w:pPr>
          <w:r>
            <w:rPr>
              <w:rFonts w:ascii="Frutiger 45 Light" w:hAnsi="Frutiger 45 Light" w:cs="Arial"/>
              <w:sz w:val="18"/>
            </w:rPr>
            <w:t xml:space="preserve"> </w:t>
          </w:r>
          <w:r w:rsidR="00AB78C5">
            <w:fldChar w:fldCharType="begin"/>
          </w:r>
          <w:r w:rsidR="00AB78C5">
            <w:instrText xml:space="preserve"> FILENAME   \* MERGEFORMAT </w:instrText>
          </w:r>
          <w:r w:rsidR="00AB78C5">
            <w:fldChar w:fldCharType="separate"/>
          </w:r>
          <w:r w:rsidR="00AB78C5" w:rsidRPr="00AB78C5">
            <w:rPr>
              <w:rFonts w:ascii="Frutiger 45 Light" w:hAnsi="Frutiger 45 Light" w:cs="Arial"/>
              <w:i/>
              <w:noProof/>
              <w:sz w:val="18"/>
            </w:rPr>
            <w:t xml:space="preserve">Programma </w:t>
          </w:r>
          <w:r w:rsidR="00AB78C5" w:rsidRPr="00AB78C5">
            <w:rPr>
              <w:rFonts w:ascii="Frutiger 45 Light" w:hAnsi="Frutiger 45 Light" w:cs="Arial"/>
              <w:i/>
              <w:noProof/>
              <w:sz w:val="16"/>
              <w:szCs w:val="16"/>
            </w:rPr>
            <w:t>1</w:t>
          </w:r>
          <w:r w:rsidR="00AB78C5">
            <w:rPr>
              <w:noProof/>
            </w:rPr>
            <w:t xml:space="preserve"> e 2</w:t>
          </w:r>
          <w:r w:rsidR="00AB78C5">
            <w:rPr>
              <w:noProof/>
            </w:rPr>
            <w:fldChar w:fldCharType="end"/>
          </w:r>
          <w:r w:rsidRPr="00762448">
            <w:rPr>
              <w:rFonts w:ascii="Frutiger 45 Light" w:hAnsi="Frutiger 45 Light" w:cs="Arial"/>
              <w:i/>
              <w:sz w:val="18"/>
            </w:rPr>
            <w:t xml:space="preserve">  </w:t>
          </w:r>
        </w:p>
      </w:tc>
      <w:tc>
        <w:tcPr>
          <w:tcW w:w="2675" w:type="dxa"/>
          <w:vAlign w:val="center"/>
        </w:tcPr>
        <w:p w:rsidR="00475049" w:rsidRPr="002919CA" w:rsidRDefault="00475049" w:rsidP="00DA2491">
          <w:pPr>
            <w:pStyle w:val="Pidipagina"/>
            <w:jc w:val="center"/>
            <w:rPr>
              <w:rFonts w:ascii="Frutiger LT Std 45 Light" w:hAnsi="Frutiger LT Std 45 Light"/>
              <w:i/>
              <w:sz w:val="18"/>
              <w:szCs w:val="18"/>
            </w:rPr>
          </w:pPr>
          <w:r w:rsidRPr="002919CA">
            <w:rPr>
              <w:rFonts w:ascii="Frutiger LT Std 45 Light" w:hAnsi="Frutiger LT Std 45 Light"/>
              <w:i/>
              <w:sz w:val="18"/>
              <w:szCs w:val="18"/>
            </w:rPr>
            <w:t>Pag.</w:t>
          </w:r>
          <w:r w:rsidR="007C5DB8">
            <w:rPr>
              <w:rFonts w:ascii="Frutiger LT Std 45 Light" w:hAnsi="Frutiger LT Std 45 Light"/>
              <w:i/>
              <w:sz w:val="18"/>
              <w:szCs w:val="18"/>
            </w:rPr>
            <w:fldChar w:fldCharType="begin"/>
          </w:r>
          <w:r w:rsidR="00DA2491">
            <w:rPr>
              <w:rFonts w:ascii="Frutiger LT Std 45 Light" w:hAnsi="Frutiger LT Std 45 Light"/>
              <w:i/>
              <w:sz w:val="18"/>
              <w:szCs w:val="18"/>
            </w:rPr>
            <w:instrText xml:space="preserve"> PAGE  \* Arabic  \* MERGEFORMAT </w:instrText>
          </w:r>
          <w:r w:rsidR="007C5DB8">
            <w:rPr>
              <w:rFonts w:ascii="Frutiger LT Std 45 Light" w:hAnsi="Frutiger LT Std 45 Light"/>
              <w:i/>
              <w:sz w:val="18"/>
              <w:szCs w:val="18"/>
            </w:rPr>
            <w:fldChar w:fldCharType="separate"/>
          </w:r>
          <w:r w:rsidR="00AB78C5">
            <w:rPr>
              <w:rFonts w:ascii="Frutiger LT Std 45 Light" w:hAnsi="Frutiger LT Std 45 Light"/>
              <w:i/>
              <w:noProof/>
              <w:sz w:val="18"/>
              <w:szCs w:val="18"/>
            </w:rPr>
            <w:t>1</w:t>
          </w:r>
          <w:r w:rsidR="007C5DB8">
            <w:rPr>
              <w:rFonts w:ascii="Frutiger LT Std 45 Light" w:hAnsi="Frutiger LT Std 45 Light"/>
              <w:i/>
              <w:sz w:val="18"/>
              <w:szCs w:val="18"/>
            </w:rPr>
            <w:fldChar w:fldCharType="end"/>
          </w:r>
          <w:r w:rsidRPr="002919CA">
            <w:rPr>
              <w:rFonts w:ascii="Frutiger LT Std 45 Light" w:hAnsi="Frutiger LT Std 45 Light"/>
              <w:i/>
              <w:sz w:val="18"/>
              <w:szCs w:val="18"/>
            </w:rPr>
            <w:t xml:space="preserve"> </w:t>
          </w:r>
          <w:r w:rsidR="00DA2491">
            <w:rPr>
              <w:rFonts w:ascii="Frutiger LT Std 45 Light" w:hAnsi="Frutiger LT Std 45 Light"/>
              <w:i/>
              <w:sz w:val="18"/>
              <w:szCs w:val="18"/>
            </w:rPr>
            <w:t>/</w:t>
          </w:r>
          <w:r w:rsidR="00AB78C5">
            <w:fldChar w:fldCharType="begin"/>
          </w:r>
          <w:r w:rsidR="00AB78C5">
            <w:instrText xml:space="preserve"> NUMPAGES  \* Arabic  \* MERGEFORMAT </w:instrText>
          </w:r>
          <w:r w:rsidR="00AB78C5">
            <w:fldChar w:fldCharType="separate"/>
          </w:r>
          <w:r w:rsidR="00AB78C5" w:rsidRPr="00AB78C5">
            <w:rPr>
              <w:rFonts w:ascii="Frutiger LT Std 45 Light" w:hAnsi="Frutiger LT Std 45 Light"/>
              <w:i/>
              <w:noProof/>
              <w:sz w:val="18"/>
              <w:szCs w:val="18"/>
            </w:rPr>
            <w:t>2</w:t>
          </w:r>
          <w:r w:rsidR="00AB78C5">
            <w:rPr>
              <w:rFonts w:ascii="Frutiger LT Std 45 Light" w:hAnsi="Frutiger LT Std 45 Light"/>
              <w:i/>
              <w:noProof/>
              <w:sz w:val="18"/>
              <w:szCs w:val="18"/>
            </w:rPr>
            <w:fldChar w:fldCharType="end"/>
          </w:r>
        </w:p>
      </w:tc>
    </w:tr>
  </w:tbl>
  <w:p w:rsidR="008430DC" w:rsidRPr="004D6EE3" w:rsidRDefault="008430DC" w:rsidP="00762448">
    <w:pPr>
      <w:pStyle w:val="Pidipagina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876" w:rsidRDefault="00827876">
      <w:r>
        <w:separator/>
      </w:r>
    </w:p>
  </w:footnote>
  <w:footnote w:type="continuationSeparator" w:id="0">
    <w:p w:rsidR="00827876" w:rsidRDefault="00827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9"/>
      <w:gridCol w:w="5216"/>
      <w:gridCol w:w="2551"/>
    </w:tblGrid>
    <w:tr w:rsidR="00B400CA" w:rsidTr="003B0237">
      <w:trPr>
        <w:trHeight w:hRule="exact" w:val="1448"/>
        <w:tblHeader/>
      </w:trPr>
      <w:tc>
        <w:tcPr>
          <w:tcW w:w="2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400CA" w:rsidRDefault="00327BD9" w:rsidP="003B0237">
          <w:pPr>
            <w:snapToGrid w:val="0"/>
            <w:rPr>
              <w:rFonts w:ascii="TTE525A648t00" w:hAnsi="TTE525A648t00"/>
            </w:rPr>
          </w:pPr>
          <w:r>
            <w:rPr>
              <w:noProof/>
            </w:rPr>
            <w:drawing>
              <wp:inline distT="0" distB="0" distL="0" distR="0">
                <wp:extent cx="1343025" cy="819150"/>
                <wp:effectExtent l="0" t="0" r="9525" b="0"/>
                <wp:docPr id="5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400CA">
            <w:rPr>
              <w:rFonts w:ascii="TTE525A648t00" w:hAnsi="TTE525A648t00"/>
            </w:rPr>
            <w:t xml:space="preserve">                        </w:t>
          </w:r>
        </w:p>
      </w:tc>
      <w:tc>
        <w:tcPr>
          <w:tcW w:w="5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400CA" w:rsidRDefault="00B400CA" w:rsidP="003B0237">
          <w:pPr>
            <w:autoSpaceDE w:val="0"/>
            <w:autoSpaceDN w:val="0"/>
            <w:adjustRightInd w:val="0"/>
            <w:rPr>
              <w:rFonts w:ascii="Frutiger 65 Bold" w:hAnsi="Frutiger 65 Bold" w:cs="TTE525A648t00"/>
            </w:rPr>
          </w:pPr>
          <w:r>
            <w:rPr>
              <w:rFonts w:ascii="Frutiger 65 Bold" w:hAnsi="Frutiger 65 Bold" w:cs="TTE525A648t00"/>
            </w:rPr>
            <w:t xml:space="preserve">  Direzione Centrale Educazione e Istruzione</w:t>
          </w:r>
        </w:p>
        <w:p w:rsidR="00B400CA" w:rsidRDefault="00B400CA" w:rsidP="003B0237">
          <w:pPr>
            <w:autoSpaceDE w:val="0"/>
            <w:autoSpaceDN w:val="0"/>
            <w:adjustRightInd w:val="0"/>
            <w:rPr>
              <w:rFonts w:ascii="Frutiger 65 Bold" w:hAnsi="Frutiger 65 Bold" w:cs="TTE525A648t00"/>
            </w:rPr>
          </w:pPr>
          <w:r>
            <w:rPr>
              <w:rFonts w:ascii="Frutiger 65 Bold" w:hAnsi="Frutiger 65 Bold" w:cs="TTE525A648t00"/>
            </w:rPr>
            <w:t xml:space="preserve">  Settore Scuole Paritarie e Case Vacanza</w:t>
          </w:r>
        </w:p>
        <w:p w:rsidR="00B400CA" w:rsidRDefault="00B400CA" w:rsidP="003B0237">
          <w:pPr>
            <w:autoSpaceDE w:val="0"/>
            <w:autoSpaceDN w:val="0"/>
            <w:adjustRightInd w:val="0"/>
            <w:rPr>
              <w:rFonts w:ascii="Frutiger 65 Bold" w:hAnsi="Frutiger 65 Bold" w:cs="TTE525A648t00"/>
            </w:rPr>
          </w:pPr>
          <w:r>
            <w:rPr>
              <w:rFonts w:ascii="Frutiger 65 Bold" w:hAnsi="Frutiger 65 Bold" w:cs="TTE525A648t00"/>
            </w:rPr>
            <w:t xml:space="preserve">  Civici Corsi di Preparazione </w:t>
          </w:r>
          <w:proofErr w:type="gramStart"/>
          <w:r>
            <w:rPr>
              <w:rFonts w:ascii="Frutiger 65 Bold" w:hAnsi="Frutiger 65 Bold" w:cs="TTE525A648t00"/>
            </w:rPr>
            <w:t>Esami  Idoneità</w:t>
          </w:r>
          <w:proofErr w:type="gramEnd"/>
          <w:r>
            <w:rPr>
              <w:rFonts w:ascii="Frutiger 65 Bold" w:hAnsi="Frutiger 65 Bold" w:cs="TTE525A648t00"/>
            </w:rPr>
            <w:t xml:space="preserve"> e Stato</w:t>
          </w:r>
        </w:p>
        <w:p w:rsidR="00B400CA" w:rsidRDefault="00B400CA" w:rsidP="003B0237">
          <w:pPr>
            <w:autoSpaceDE w:val="0"/>
            <w:rPr>
              <w:sz w:val="20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400CA" w:rsidRPr="00E5607B" w:rsidRDefault="00B400CA" w:rsidP="003B0237">
          <w:pPr>
            <w:snapToGrid w:val="0"/>
            <w:spacing w:line="360" w:lineRule="auto"/>
            <w:rPr>
              <w:sz w:val="18"/>
            </w:rPr>
          </w:pPr>
          <w:r>
            <w:rPr>
              <w:sz w:val="18"/>
            </w:rPr>
            <w:t xml:space="preserve">   Programmazione </w:t>
          </w:r>
        </w:p>
        <w:p w:rsidR="00B400CA" w:rsidRDefault="00B400CA" w:rsidP="003B0237">
          <w:pPr>
            <w:snapToGrid w:val="0"/>
            <w:spacing w:line="360" w:lineRule="auto"/>
            <w:rPr>
              <w:sz w:val="18"/>
            </w:rPr>
          </w:pPr>
          <w:r>
            <w:rPr>
              <w:sz w:val="18"/>
            </w:rPr>
            <w:t xml:space="preserve">   Rev.4</w:t>
          </w:r>
        </w:p>
        <w:p w:rsidR="00B400CA" w:rsidRDefault="00B400CA" w:rsidP="003B0237">
          <w:pPr>
            <w:spacing w:line="360" w:lineRule="auto"/>
            <w:rPr>
              <w:sz w:val="18"/>
            </w:rPr>
          </w:pPr>
          <w:r>
            <w:rPr>
              <w:sz w:val="18"/>
            </w:rPr>
            <w:t xml:space="preserve">   Data: 31/05/2013</w:t>
          </w:r>
        </w:p>
      </w:tc>
    </w:tr>
  </w:tbl>
  <w:p w:rsidR="003011B6" w:rsidRDefault="003011B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9"/>
      <w:gridCol w:w="5216"/>
      <w:gridCol w:w="2551"/>
    </w:tblGrid>
    <w:tr w:rsidR="0007406D" w:rsidTr="004437FF">
      <w:trPr>
        <w:trHeight w:hRule="exact" w:val="1448"/>
        <w:tblHeader/>
      </w:trPr>
      <w:tc>
        <w:tcPr>
          <w:tcW w:w="2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07406D" w:rsidRDefault="00327BD9">
          <w:pPr>
            <w:snapToGrid w:val="0"/>
            <w:rPr>
              <w:rFonts w:ascii="TTE525A648t00" w:hAnsi="TTE525A648t00"/>
            </w:rPr>
          </w:pPr>
          <w:r>
            <w:rPr>
              <w:noProof/>
            </w:rPr>
            <w:drawing>
              <wp:inline distT="0" distB="0" distL="0" distR="0">
                <wp:extent cx="1343025" cy="819150"/>
                <wp:effectExtent l="0" t="0" r="9525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7406D">
            <w:rPr>
              <w:rFonts w:ascii="TTE525A648t00" w:hAnsi="TTE525A648t00"/>
            </w:rPr>
            <w:t xml:space="preserve">                        </w:t>
          </w:r>
        </w:p>
      </w:tc>
      <w:tc>
        <w:tcPr>
          <w:tcW w:w="5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07406D" w:rsidRDefault="00B87CD1" w:rsidP="0007406D">
          <w:pPr>
            <w:autoSpaceDE w:val="0"/>
            <w:autoSpaceDN w:val="0"/>
            <w:adjustRightInd w:val="0"/>
            <w:rPr>
              <w:rFonts w:ascii="Frutiger 65 Bold" w:hAnsi="Frutiger 65 Bold" w:cs="TTE525A648t00"/>
            </w:rPr>
          </w:pPr>
          <w:r>
            <w:rPr>
              <w:rFonts w:ascii="Frutiger 65 Bold" w:hAnsi="Frutiger 65 Bold" w:cs="TTE525A648t00"/>
            </w:rPr>
            <w:t xml:space="preserve">  </w:t>
          </w:r>
          <w:r w:rsidR="0007406D">
            <w:rPr>
              <w:rFonts w:ascii="Frutiger 65 Bold" w:hAnsi="Frutiger 65 Bold" w:cs="TTE525A648t00"/>
            </w:rPr>
            <w:t>Direzione Centrale Educazione e Istruzione</w:t>
          </w:r>
        </w:p>
        <w:p w:rsidR="0007406D" w:rsidRDefault="00B87CD1" w:rsidP="0007406D">
          <w:pPr>
            <w:autoSpaceDE w:val="0"/>
            <w:autoSpaceDN w:val="0"/>
            <w:adjustRightInd w:val="0"/>
            <w:rPr>
              <w:rFonts w:ascii="Frutiger 65 Bold" w:hAnsi="Frutiger 65 Bold" w:cs="TTE525A648t00"/>
            </w:rPr>
          </w:pPr>
          <w:r>
            <w:rPr>
              <w:rFonts w:ascii="Frutiger 65 Bold" w:hAnsi="Frutiger 65 Bold" w:cs="TTE525A648t00"/>
            </w:rPr>
            <w:t xml:space="preserve">  </w:t>
          </w:r>
          <w:r w:rsidR="0007406D">
            <w:rPr>
              <w:rFonts w:ascii="Frutiger 65 Bold" w:hAnsi="Frutiger 65 Bold" w:cs="TTE525A648t00"/>
            </w:rPr>
            <w:t>Settore Scuole Paritarie e Case Vacanza</w:t>
          </w:r>
        </w:p>
        <w:p w:rsidR="0007406D" w:rsidRDefault="00B87CD1" w:rsidP="0007406D">
          <w:pPr>
            <w:autoSpaceDE w:val="0"/>
            <w:autoSpaceDN w:val="0"/>
            <w:adjustRightInd w:val="0"/>
            <w:rPr>
              <w:rFonts w:ascii="Frutiger 65 Bold" w:hAnsi="Frutiger 65 Bold" w:cs="TTE525A648t00"/>
            </w:rPr>
          </w:pPr>
          <w:r>
            <w:rPr>
              <w:rFonts w:ascii="Frutiger 65 Bold" w:hAnsi="Frutiger 65 Bold" w:cs="TTE525A648t00"/>
            </w:rPr>
            <w:t xml:space="preserve">  </w:t>
          </w:r>
          <w:r w:rsidR="0007406D">
            <w:rPr>
              <w:rFonts w:ascii="Frutiger 65 Bold" w:hAnsi="Frutiger 65 Bold" w:cs="TTE525A648t00"/>
            </w:rPr>
            <w:t xml:space="preserve">Civici Corsi di Preparazione </w:t>
          </w:r>
          <w:proofErr w:type="gramStart"/>
          <w:r w:rsidR="0007406D">
            <w:rPr>
              <w:rFonts w:ascii="Frutiger 65 Bold" w:hAnsi="Frutiger 65 Bold" w:cs="TTE525A648t00"/>
            </w:rPr>
            <w:t>Esami  Idoneità</w:t>
          </w:r>
          <w:proofErr w:type="gramEnd"/>
          <w:r w:rsidR="0007406D">
            <w:rPr>
              <w:rFonts w:ascii="Frutiger 65 Bold" w:hAnsi="Frutiger 65 Bold" w:cs="TTE525A648t00"/>
            </w:rPr>
            <w:t xml:space="preserve"> e Stato</w:t>
          </w:r>
        </w:p>
        <w:p w:rsidR="0007406D" w:rsidRDefault="0007406D">
          <w:pPr>
            <w:autoSpaceDE w:val="0"/>
            <w:rPr>
              <w:sz w:val="20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102EE" w:rsidRPr="00E5607B" w:rsidRDefault="00B87CD1" w:rsidP="003102EE">
          <w:pPr>
            <w:snapToGrid w:val="0"/>
            <w:spacing w:line="360" w:lineRule="auto"/>
            <w:rPr>
              <w:sz w:val="18"/>
            </w:rPr>
          </w:pPr>
          <w:r>
            <w:rPr>
              <w:sz w:val="18"/>
            </w:rPr>
            <w:t xml:space="preserve"> </w:t>
          </w:r>
          <w:r w:rsidR="00B45A3F">
            <w:rPr>
              <w:sz w:val="18"/>
            </w:rPr>
            <w:t xml:space="preserve">  </w:t>
          </w:r>
          <w:r w:rsidR="0007406D">
            <w:rPr>
              <w:sz w:val="18"/>
            </w:rPr>
            <w:t xml:space="preserve">Programmazione </w:t>
          </w:r>
        </w:p>
        <w:p w:rsidR="0007406D" w:rsidRDefault="00B87CD1" w:rsidP="003102EE">
          <w:pPr>
            <w:snapToGrid w:val="0"/>
            <w:spacing w:line="360" w:lineRule="auto"/>
            <w:rPr>
              <w:sz w:val="18"/>
            </w:rPr>
          </w:pPr>
          <w:r>
            <w:rPr>
              <w:sz w:val="18"/>
            </w:rPr>
            <w:t xml:space="preserve"> </w:t>
          </w:r>
          <w:r w:rsidR="00B45A3F">
            <w:rPr>
              <w:sz w:val="18"/>
            </w:rPr>
            <w:t xml:space="preserve">  </w:t>
          </w:r>
          <w:r w:rsidR="001A5AEF">
            <w:rPr>
              <w:sz w:val="18"/>
            </w:rPr>
            <w:t>Rev.4</w:t>
          </w:r>
        </w:p>
        <w:p w:rsidR="00DD4ECE" w:rsidRDefault="00B87CD1" w:rsidP="001A5AEF">
          <w:pPr>
            <w:spacing w:line="360" w:lineRule="auto"/>
            <w:rPr>
              <w:sz w:val="18"/>
            </w:rPr>
          </w:pPr>
          <w:r>
            <w:rPr>
              <w:sz w:val="18"/>
            </w:rPr>
            <w:t xml:space="preserve"> </w:t>
          </w:r>
          <w:r w:rsidR="00B45A3F">
            <w:rPr>
              <w:sz w:val="18"/>
            </w:rPr>
            <w:t xml:space="preserve">  </w:t>
          </w:r>
          <w:r w:rsidR="0007406D">
            <w:rPr>
              <w:sz w:val="18"/>
            </w:rPr>
            <w:t>Data: 3</w:t>
          </w:r>
          <w:r w:rsidR="001A5AEF">
            <w:rPr>
              <w:sz w:val="18"/>
            </w:rPr>
            <w:t>1</w:t>
          </w:r>
          <w:r w:rsidR="0007406D">
            <w:rPr>
              <w:sz w:val="18"/>
            </w:rPr>
            <w:t>/</w:t>
          </w:r>
          <w:r w:rsidR="001A5AEF">
            <w:rPr>
              <w:sz w:val="18"/>
            </w:rPr>
            <w:t>05</w:t>
          </w:r>
          <w:r w:rsidR="0007406D">
            <w:rPr>
              <w:sz w:val="18"/>
            </w:rPr>
            <w:t>/201</w:t>
          </w:r>
          <w:r w:rsidR="001A5AEF">
            <w:rPr>
              <w:sz w:val="18"/>
            </w:rPr>
            <w:t>3</w:t>
          </w:r>
        </w:p>
      </w:tc>
    </w:tr>
  </w:tbl>
  <w:p w:rsidR="0007406D" w:rsidRDefault="000740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166544FC"/>
    <w:multiLevelType w:val="hybridMultilevel"/>
    <w:tmpl w:val="F942D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B17DE"/>
    <w:multiLevelType w:val="hybridMultilevel"/>
    <w:tmpl w:val="C8B44C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525E5F"/>
    <w:multiLevelType w:val="hybridMultilevel"/>
    <w:tmpl w:val="C78E11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AB4B97"/>
    <w:multiLevelType w:val="hybridMultilevel"/>
    <w:tmpl w:val="27263B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E05C13"/>
    <w:multiLevelType w:val="hybridMultilevel"/>
    <w:tmpl w:val="A23096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1E"/>
    <w:rsid w:val="00062673"/>
    <w:rsid w:val="0007406D"/>
    <w:rsid w:val="000B20FE"/>
    <w:rsid w:val="000B2FF2"/>
    <w:rsid w:val="000E3A08"/>
    <w:rsid w:val="001351F1"/>
    <w:rsid w:val="00153D07"/>
    <w:rsid w:val="00163393"/>
    <w:rsid w:val="00167E82"/>
    <w:rsid w:val="00171BA6"/>
    <w:rsid w:val="00171DE9"/>
    <w:rsid w:val="00192401"/>
    <w:rsid w:val="0019595E"/>
    <w:rsid w:val="001A5AEF"/>
    <w:rsid w:val="001C3381"/>
    <w:rsid w:val="001C78B6"/>
    <w:rsid w:val="0023245C"/>
    <w:rsid w:val="0024589F"/>
    <w:rsid w:val="002471E6"/>
    <w:rsid w:val="00273D6F"/>
    <w:rsid w:val="00286AF6"/>
    <w:rsid w:val="002919CA"/>
    <w:rsid w:val="002F20B4"/>
    <w:rsid w:val="00300373"/>
    <w:rsid w:val="003011B6"/>
    <w:rsid w:val="003102EE"/>
    <w:rsid w:val="00327BD9"/>
    <w:rsid w:val="00333F71"/>
    <w:rsid w:val="003522B2"/>
    <w:rsid w:val="00357F52"/>
    <w:rsid w:val="003B0237"/>
    <w:rsid w:val="003C3B6C"/>
    <w:rsid w:val="003E5EA6"/>
    <w:rsid w:val="003F52DC"/>
    <w:rsid w:val="004342C9"/>
    <w:rsid w:val="004437FF"/>
    <w:rsid w:val="00461161"/>
    <w:rsid w:val="00463F09"/>
    <w:rsid w:val="00475049"/>
    <w:rsid w:val="00484784"/>
    <w:rsid w:val="004C6A65"/>
    <w:rsid w:val="004C7AB6"/>
    <w:rsid w:val="004D6EE3"/>
    <w:rsid w:val="00534A3C"/>
    <w:rsid w:val="00551486"/>
    <w:rsid w:val="00572D11"/>
    <w:rsid w:val="00574045"/>
    <w:rsid w:val="005A3345"/>
    <w:rsid w:val="006072F0"/>
    <w:rsid w:val="00622C96"/>
    <w:rsid w:val="0062611E"/>
    <w:rsid w:val="0066400B"/>
    <w:rsid w:val="00675341"/>
    <w:rsid w:val="00686D2B"/>
    <w:rsid w:val="006B5B6B"/>
    <w:rsid w:val="006C0122"/>
    <w:rsid w:val="006D3F7D"/>
    <w:rsid w:val="006F1C21"/>
    <w:rsid w:val="006F4922"/>
    <w:rsid w:val="006F78B1"/>
    <w:rsid w:val="00703D5A"/>
    <w:rsid w:val="00733ADD"/>
    <w:rsid w:val="007471BF"/>
    <w:rsid w:val="00762448"/>
    <w:rsid w:val="00787D25"/>
    <w:rsid w:val="007952D9"/>
    <w:rsid w:val="007974C3"/>
    <w:rsid w:val="007A6163"/>
    <w:rsid w:val="007B1B81"/>
    <w:rsid w:val="007C5DB8"/>
    <w:rsid w:val="007D0541"/>
    <w:rsid w:val="007E0FF4"/>
    <w:rsid w:val="007F799E"/>
    <w:rsid w:val="00802911"/>
    <w:rsid w:val="00803639"/>
    <w:rsid w:val="008078ED"/>
    <w:rsid w:val="00810B9A"/>
    <w:rsid w:val="0081706C"/>
    <w:rsid w:val="00827854"/>
    <w:rsid w:val="00827876"/>
    <w:rsid w:val="00835910"/>
    <w:rsid w:val="008430DC"/>
    <w:rsid w:val="0088132D"/>
    <w:rsid w:val="008A3CE1"/>
    <w:rsid w:val="008F3DA9"/>
    <w:rsid w:val="00927B60"/>
    <w:rsid w:val="00933BF5"/>
    <w:rsid w:val="009524CE"/>
    <w:rsid w:val="00961D29"/>
    <w:rsid w:val="009A36CD"/>
    <w:rsid w:val="009A538A"/>
    <w:rsid w:val="009C29FE"/>
    <w:rsid w:val="009D3F97"/>
    <w:rsid w:val="00A04169"/>
    <w:rsid w:val="00A15D51"/>
    <w:rsid w:val="00A16080"/>
    <w:rsid w:val="00A2298C"/>
    <w:rsid w:val="00A308E1"/>
    <w:rsid w:val="00A73BF0"/>
    <w:rsid w:val="00A8526A"/>
    <w:rsid w:val="00A92362"/>
    <w:rsid w:val="00AA02FB"/>
    <w:rsid w:val="00AB78C5"/>
    <w:rsid w:val="00AF3757"/>
    <w:rsid w:val="00B04749"/>
    <w:rsid w:val="00B153A2"/>
    <w:rsid w:val="00B367BF"/>
    <w:rsid w:val="00B400CA"/>
    <w:rsid w:val="00B45A3F"/>
    <w:rsid w:val="00B87CD1"/>
    <w:rsid w:val="00B90223"/>
    <w:rsid w:val="00B93834"/>
    <w:rsid w:val="00BA6F62"/>
    <w:rsid w:val="00BC0F58"/>
    <w:rsid w:val="00BC6559"/>
    <w:rsid w:val="00BD03B1"/>
    <w:rsid w:val="00BF35A6"/>
    <w:rsid w:val="00C052D2"/>
    <w:rsid w:val="00C1094E"/>
    <w:rsid w:val="00C25D7F"/>
    <w:rsid w:val="00C430F7"/>
    <w:rsid w:val="00CA6541"/>
    <w:rsid w:val="00CB23BD"/>
    <w:rsid w:val="00CD55BE"/>
    <w:rsid w:val="00CD7A2E"/>
    <w:rsid w:val="00CE6AD8"/>
    <w:rsid w:val="00D3478A"/>
    <w:rsid w:val="00D7465B"/>
    <w:rsid w:val="00DA1542"/>
    <w:rsid w:val="00DA2491"/>
    <w:rsid w:val="00DA34F5"/>
    <w:rsid w:val="00DD4ECE"/>
    <w:rsid w:val="00DD71FC"/>
    <w:rsid w:val="00DE1A0A"/>
    <w:rsid w:val="00DE36F0"/>
    <w:rsid w:val="00DE747F"/>
    <w:rsid w:val="00E26DFE"/>
    <w:rsid w:val="00E447BC"/>
    <w:rsid w:val="00E5607B"/>
    <w:rsid w:val="00E806C6"/>
    <w:rsid w:val="00E920D8"/>
    <w:rsid w:val="00E96F24"/>
    <w:rsid w:val="00EC49DF"/>
    <w:rsid w:val="00ED2C00"/>
    <w:rsid w:val="00EF1A49"/>
    <w:rsid w:val="00F41CED"/>
    <w:rsid w:val="00F42B74"/>
    <w:rsid w:val="00F42E9E"/>
    <w:rsid w:val="00F76EF0"/>
    <w:rsid w:val="00F9128B"/>
    <w:rsid w:val="00FD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A5373BA-B57B-4888-B789-B9F5038E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5DB8"/>
    <w:pPr>
      <w:suppressAutoHyphens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7C5DB8"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7C5DB8"/>
    <w:pPr>
      <w:keepNext/>
      <w:numPr>
        <w:ilvl w:val="1"/>
        <w:numId w:val="1"/>
      </w:numPr>
      <w:outlineLvl w:val="1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7C5DB8"/>
    <w:rPr>
      <w:rFonts w:ascii="Symbol" w:hAnsi="Symbol"/>
    </w:rPr>
  </w:style>
  <w:style w:type="character" w:customStyle="1" w:styleId="WW8Num6z0">
    <w:name w:val="WW8Num6z0"/>
    <w:rsid w:val="007C5DB8"/>
    <w:rPr>
      <w:rFonts w:ascii="Symbol" w:hAnsi="Symbol"/>
    </w:rPr>
  </w:style>
  <w:style w:type="character" w:customStyle="1" w:styleId="WW8Num7z0">
    <w:name w:val="WW8Num7z0"/>
    <w:rsid w:val="007C5DB8"/>
    <w:rPr>
      <w:rFonts w:ascii="Symbol" w:hAnsi="Symbol"/>
    </w:rPr>
  </w:style>
  <w:style w:type="character" w:styleId="Numeropagina">
    <w:name w:val="page number"/>
    <w:basedOn w:val="Carpredefinitoparagrafo"/>
    <w:rsid w:val="007C5DB8"/>
  </w:style>
  <w:style w:type="character" w:styleId="Collegamentoipertestuale">
    <w:name w:val="Hyperlink"/>
    <w:basedOn w:val="Carpredefinitoparagrafo"/>
    <w:rsid w:val="007C5DB8"/>
    <w:rPr>
      <w:color w:val="0000FF"/>
      <w:u w:val="single"/>
    </w:rPr>
  </w:style>
  <w:style w:type="character" w:customStyle="1" w:styleId="StileTimesNewRoman10pt">
    <w:name w:val="Stile Times New Roman 10 pt"/>
    <w:basedOn w:val="Carpredefinitoparagrafo"/>
    <w:rsid w:val="007C5DB8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next w:val="Corpodeltesto"/>
    <w:rsid w:val="007C5DB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7C5DB8"/>
    <w:rPr>
      <w:sz w:val="20"/>
    </w:rPr>
  </w:style>
  <w:style w:type="paragraph" w:styleId="Elenco">
    <w:name w:val="List"/>
    <w:basedOn w:val="Corpodeltesto"/>
    <w:rsid w:val="007C5DB8"/>
  </w:style>
  <w:style w:type="paragraph" w:styleId="Didascalia">
    <w:name w:val="caption"/>
    <w:basedOn w:val="Normale"/>
    <w:qFormat/>
    <w:rsid w:val="007C5DB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7C5DB8"/>
    <w:pPr>
      <w:suppressLineNumbers/>
    </w:pPr>
  </w:style>
  <w:style w:type="paragraph" w:styleId="Corpodeltesto2">
    <w:name w:val="Body Text 2"/>
    <w:basedOn w:val="Normale"/>
    <w:rsid w:val="007C5DB8"/>
    <w:rPr>
      <w:b/>
      <w:sz w:val="20"/>
    </w:rPr>
  </w:style>
  <w:style w:type="paragraph" w:styleId="Sottotitolo">
    <w:name w:val="Subtitle"/>
    <w:basedOn w:val="Normale"/>
    <w:next w:val="Corpodeltesto"/>
    <w:qFormat/>
    <w:rsid w:val="007C5DB8"/>
    <w:rPr>
      <w:b/>
      <w:sz w:val="24"/>
    </w:rPr>
  </w:style>
  <w:style w:type="paragraph" w:styleId="Corpodeltesto3">
    <w:name w:val="Body Text 3"/>
    <w:basedOn w:val="Normale"/>
    <w:rsid w:val="007C5DB8"/>
    <w:rPr>
      <w:b/>
    </w:rPr>
  </w:style>
  <w:style w:type="paragraph" w:styleId="Pidipagina">
    <w:name w:val="footer"/>
    <w:basedOn w:val="Normale"/>
    <w:link w:val="PidipaginaCarattere"/>
    <w:uiPriority w:val="99"/>
    <w:rsid w:val="007C5DB8"/>
    <w:pPr>
      <w:tabs>
        <w:tab w:val="center" w:pos="4819"/>
        <w:tab w:val="right" w:pos="9638"/>
      </w:tabs>
    </w:pPr>
  </w:style>
  <w:style w:type="paragraph" w:customStyle="1" w:styleId="IntestazionePG">
    <w:name w:val="IntestazionePG"/>
    <w:basedOn w:val="Intestazione"/>
    <w:rsid w:val="007C5DB8"/>
    <w:pPr>
      <w:tabs>
        <w:tab w:val="clear" w:pos="4819"/>
        <w:tab w:val="clear" w:pos="9638"/>
      </w:tabs>
      <w:ind w:left="1134"/>
    </w:pPr>
    <w:rPr>
      <w:rFonts w:ascii="Frutiger 65 Bold" w:hAnsi="Frutiger 65 Bold"/>
      <w:sz w:val="18"/>
    </w:rPr>
  </w:style>
  <w:style w:type="paragraph" w:styleId="Testofumetto">
    <w:name w:val="Balloon Text"/>
    <w:basedOn w:val="Normale"/>
    <w:rsid w:val="007C5DB8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7C5DB8"/>
    <w:pPr>
      <w:suppressLineNumbers/>
    </w:pPr>
  </w:style>
  <w:style w:type="paragraph" w:customStyle="1" w:styleId="Intestazionetabella">
    <w:name w:val="Intestazione tabella"/>
    <w:basedOn w:val="Contenutotabella"/>
    <w:rsid w:val="007C5DB8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393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43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FSP.giovaniipiaidoneita@comune.milano.it" TargetMode="External"/><Relationship Id="rId1" Type="http://schemas.openxmlformats.org/officeDocument/2006/relationships/hyperlink" Target="mailto:ED.ScuoleIdoneit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FSP.giovaniipiaidoneita@comune.milano.it" TargetMode="External"/><Relationship Id="rId1" Type="http://schemas.openxmlformats.org/officeDocument/2006/relationships/hyperlink" Target="mailto:ED.ScuoleIdonei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9AD4C-97EC-430D-A88F-151FB2C4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Griglia programmazione sintetica</vt:lpstr>
    </vt:vector>
  </TitlesOfParts>
  <Company>NEC Computers International</Company>
  <LinksUpToDate>false</LinksUpToDate>
  <CharactersWithSpaces>2697</CharactersWithSpaces>
  <SharedDoc>false</SharedDoc>
  <HLinks>
    <vt:vector size="24" baseType="variant">
      <vt:variant>
        <vt:i4>2555919</vt:i4>
      </vt:variant>
      <vt:variant>
        <vt:i4>18</vt:i4>
      </vt:variant>
      <vt:variant>
        <vt:i4>0</vt:i4>
      </vt:variant>
      <vt:variant>
        <vt:i4>5</vt:i4>
      </vt:variant>
      <vt:variant>
        <vt:lpwstr>mailto:FSP.giovaniipiaidoneita@comune.milano.it</vt:lpwstr>
      </vt:variant>
      <vt:variant>
        <vt:lpwstr/>
      </vt:variant>
      <vt:variant>
        <vt:i4>4325459</vt:i4>
      </vt:variant>
      <vt:variant>
        <vt:i4>15</vt:i4>
      </vt:variant>
      <vt:variant>
        <vt:i4>0</vt:i4>
      </vt:variant>
      <vt:variant>
        <vt:i4>5</vt:i4>
      </vt:variant>
      <vt:variant>
        <vt:lpwstr>mailto:ED.ScuoleIdoneita</vt:lpwstr>
      </vt:variant>
      <vt:variant>
        <vt:lpwstr/>
      </vt:variant>
      <vt:variant>
        <vt:i4>2555919</vt:i4>
      </vt:variant>
      <vt:variant>
        <vt:i4>3</vt:i4>
      </vt:variant>
      <vt:variant>
        <vt:i4>0</vt:i4>
      </vt:variant>
      <vt:variant>
        <vt:i4>5</vt:i4>
      </vt:variant>
      <vt:variant>
        <vt:lpwstr>mailto:FSP.giovaniipiaidoneita@comune.milano.it</vt:lpwstr>
      </vt:variant>
      <vt:variant>
        <vt:lpwstr/>
      </vt:variant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mailto:ED.ScuoleIdoneita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programmazione sintetica</dc:title>
  <dc:subject>Qualità-Modulo ISO</dc:subject>
  <dc:creator>Comune di Milano - Settore Scuole Paritarie</dc:creator>
  <cp:lastModifiedBy>Marco Angelo Bianchi</cp:lastModifiedBy>
  <cp:revision>18</cp:revision>
  <cp:lastPrinted>2017-11-21T17:52:00Z</cp:lastPrinted>
  <dcterms:created xsi:type="dcterms:W3CDTF">2016-04-21T18:24:00Z</dcterms:created>
  <dcterms:modified xsi:type="dcterms:W3CDTF">2017-11-21T17:56:00Z</dcterms:modified>
</cp:coreProperties>
</file>